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75E78" w14:textId="08E8B0E3" w:rsidR="001E25FF" w:rsidRPr="001302AE" w:rsidRDefault="00190B06" w:rsidP="00F84291">
      <w:pPr>
        <w:widowControl w:val="0"/>
        <w:rPr>
          <w:rFonts w:ascii="Gill Sans MT" w:hAnsi="Gill Sans MT" w:cstheme="minorHAnsi"/>
          <w:b/>
          <w:bCs/>
          <w:color w:val="0000FF"/>
          <w:sz w:val="36"/>
          <w:szCs w:val="28"/>
          <w:lang w:val="en-GB"/>
        </w:rPr>
      </w:pPr>
      <w:r>
        <w:rPr>
          <w:rFonts w:ascii="Gill Sans MT" w:hAnsi="Gill Sans MT" w:cstheme="minorHAnsi"/>
          <w:b/>
          <w:bCs/>
          <w:noProof/>
          <w:color w:val="0000FF"/>
          <w:sz w:val="36"/>
          <w:szCs w:val="28"/>
          <w:lang w:val="en-GB"/>
        </w:rPr>
        <w:drawing>
          <wp:anchor distT="0" distB="0" distL="114300" distR="114300" simplePos="0" relativeHeight="251658240" behindDoc="1" locked="0" layoutInCell="1" allowOverlap="1" wp14:anchorId="7196C259" wp14:editId="4CF59EA1">
            <wp:simplePos x="0" y="0"/>
            <wp:positionH relativeFrom="column">
              <wp:posOffset>2903220</wp:posOffset>
            </wp:positionH>
            <wp:positionV relativeFrom="paragraph">
              <wp:posOffset>1905</wp:posOffset>
            </wp:positionV>
            <wp:extent cx="1704340" cy="960120"/>
            <wp:effectExtent l="0" t="0" r="0" b="0"/>
            <wp:wrapTight wrapText="bothSides">
              <wp:wrapPolygon edited="0">
                <wp:start x="0" y="0"/>
                <wp:lineTo x="0" y="21000"/>
                <wp:lineTo x="21246" y="21000"/>
                <wp:lineTo x="2124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04340" cy="960120"/>
                    </a:xfrm>
                    <a:prstGeom prst="rect">
                      <a:avLst/>
                    </a:prstGeom>
                    <a:noFill/>
                  </pic:spPr>
                </pic:pic>
              </a:graphicData>
            </a:graphic>
            <wp14:sizeRelH relativeFrom="margin">
              <wp14:pctWidth>0</wp14:pctWidth>
            </wp14:sizeRelH>
            <wp14:sizeRelV relativeFrom="margin">
              <wp14:pctHeight>0</wp14:pctHeight>
            </wp14:sizeRelV>
          </wp:anchor>
        </w:drawing>
      </w:r>
      <w:r w:rsidR="001E25FF" w:rsidRPr="001302AE">
        <w:rPr>
          <w:rFonts w:ascii="Gill Sans MT" w:hAnsi="Gill Sans MT" w:cstheme="minorHAnsi"/>
          <w:b/>
          <w:bCs/>
          <w:color w:val="0000FF"/>
          <w:sz w:val="36"/>
          <w:szCs w:val="28"/>
          <w:lang w:val="en-GB"/>
        </w:rPr>
        <w:t>St Paul’s Egham Hythe</w:t>
      </w:r>
    </w:p>
    <w:p w14:paraId="5ECBF72A" w14:textId="2995C3C1" w:rsidR="008815DE" w:rsidRDefault="00190B06" w:rsidP="00190B06">
      <w:pPr>
        <w:widowControl w:val="0"/>
        <w:rPr>
          <w:rFonts w:ascii="Gill Sans MT" w:hAnsi="Gill Sans MT" w:cstheme="minorHAnsi"/>
          <w:bCs/>
          <w:sz w:val="22"/>
          <w:szCs w:val="28"/>
          <w:lang w:val="en-GB"/>
        </w:rPr>
      </w:pPr>
      <w:r>
        <w:rPr>
          <w:rFonts w:ascii="Gill Sans MT" w:hAnsi="Gill Sans MT" w:cstheme="minorHAnsi"/>
          <w:b/>
          <w:bCs/>
          <w:color w:val="auto"/>
          <w:sz w:val="36"/>
          <w:szCs w:val="28"/>
          <w:lang w:val="en-GB"/>
        </w:rPr>
        <w:t>Easter Fire</w:t>
      </w:r>
    </w:p>
    <w:p w14:paraId="4B753EBE" w14:textId="77777777" w:rsidR="00F829F7" w:rsidRDefault="00F829F7" w:rsidP="007D42DB">
      <w:pPr>
        <w:widowControl w:val="0"/>
        <w:rPr>
          <w:rFonts w:ascii="Gill Sans MT" w:hAnsi="Gill Sans MT"/>
          <w:b/>
          <w:bCs/>
          <w:i/>
          <w:iCs/>
          <w:color w:val="0000FF"/>
          <w:kern w:val="28"/>
          <w:sz w:val="32"/>
          <w:szCs w:val="32"/>
          <w:lang w:val="en-GB" w:eastAsia="en-GB"/>
          <w14:cntxtAlts/>
        </w:rPr>
      </w:pPr>
    </w:p>
    <w:p w14:paraId="2B5E65E4" w14:textId="77777777" w:rsidR="00F829F7" w:rsidRDefault="00F829F7" w:rsidP="007D42DB">
      <w:pPr>
        <w:widowControl w:val="0"/>
        <w:rPr>
          <w:rFonts w:ascii="Gill Sans MT" w:hAnsi="Gill Sans MT"/>
          <w:b/>
          <w:bCs/>
          <w:i/>
          <w:iCs/>
          <w:color w:val="0000FF"/>
          <w:kern w:val="28"/>
          <w:sz w:val="32"/>
          <w:szCs w:val="32"/>
          <w:lang w:val="en-GB" w:eastAsia="en-GB"/>
          <w14:cntxtAlts/>
        </w:rPr>
      </w:pPr>
    </w:p>
    <w:p w14:paraId="0CCDA3B9" w14:textId="5F7799CB" w:rsidR="007D42DB" w:rsidRDefault="007D42DB" w:rsidP="007D42DB">
      <w:pPr>
        <w:widowControl w:val="0"/>
        <w:rPr>
          <w:rFonts w:ascii="Gill Sans MT" w:hAnsi="Gill Sans MT"/>
          <w:b/>
          <w:bCs/>
          <w:i/>
          <w:iCs/>
          <w:color w:val="0000FF"/>
          <w:kern w:val="28"/>
          <w:sz w:val="32"/>
          <w:szCs w:val="32"/>
          <w:lang w:val="en-GB" w:eastAsia="en-GB"/>
          <w14:cntxtAlts/>
        </w:rPr>
      </w:pPr>
      <w:r w:rsidRPr="001302AE">
        <w:rPr>
          <w:rFonts w:ascii="Gill Sans MT" w:hAnsi="Gill Sans MT"/>
          <w:b/>
          <w:bCs/>
          <w:i/>
          <w:iCs/>
          <w:color w:val="0000FF"/>
          <w:kern w:val="28"/>
          <w:sz w:val="32"/>
          <w:szCs w:val="32"/>
          <w:lang w:val="en-GB" w:eastAsia="en-GB"/>
          <w14:cntxtAlts/>
        </w:rPr>
        <w:t>The Gathering</w:t>
      </w:r>
    </w:p>
    <w:p w14:paraId="72F5A546" w14:textId="77777777" w:rsidR="00175752" w:rsidRDefault="00F829F7" w:rsidP="00BA38A3">
      <w:pPr>
        <w:widowControl w:val="0"/>
        <w:rPr>
          <w:rFonts w:ascii="Gill Sans MT" w:hAnsi="Gill Sans MT"/>
          <w:i/>
          <w:iCs/>
          <w:kern w:val="28"/>
          <w:sz w:val="24"/>
          <w:szCs w:val="24"/>
          <w:lang w:val="en-GB" w:eastAsia="en-GB"/>
          <w14:cntxtAlts/>
        </w:rPr>
      </w:pPr>
      <w:r w:rsidRPr="000232C5">
        <w:rPr>
          <w:rFonts w:ascii="Gill Sans MT" w:hAnsi="Gill Sans MT"/>
          <w:i/>
          <w:iCs/>
          <w:kern w:val="28"/>
          <w:sz w:val="24"/>
          <w:szCs w:val="24"/>
          <w:lang w:val="en-GB" w:eastAsia="en-GB"/>
          <w14:cntxtAlts/>
        </w:rPr>
        <w:t xml:space="preserve">We gather outside the church around the new fire, </w:t>
      </w:r>
    </w:p>
    <w:p w14:paraId="757A8471" w14:textId="21F945C0" w:rsidR="00BA38A3" w:rsidRPr="000232C5" w:rsidRDefault="00F829F7" w:rsidP="00BA38A3">
      <w:pPr>
        <w:widowControl w:val="0"/>
        <w:rPr>
          <w:rFonts w:ascii="Gill Sans MT" w:hAnsi="Gill Sans MT"/>
          <w:i/>
          <w:iCs/>
          <w:kern w:val="28"/>
          <w:sz w:val="24"/>
          <w:szCs w:val="24"/>
          <w:lang w:val="en-GB" w:eastAsia="en-GB"/>
          <w14:cntxtAlts/>
        </w:rPr>
      </w:pPr>
      <w:r w:rsidRPr="000232C5">
        <w:rPr>
          <w:rFonts w:ascii="Gill Sans MT" w:hAnsi="Gill Sans MT"/>
          <w:i/>
          <w:iCs/>
          <w:kern w:val="28"/>
          <w:sz w:val="24"/>
          <w:szCs w:val="24"/>
          <w:lang w:val="en-GB" w:eastAsia="en-GB"/>
          <w14:cntxtAlts/>
        </w:rPr>
        <w:t>with the church in darkness</w:t>
      </w:r>
    </w:p>
    <w:p w14:paraId="11F6934C" w14:textId="77777777" w:rsidR="00BA38A3" w:rsidRDefault="00BA38A3" w:rsidP="00BA38A3">
      <w:pPr>
        <w:widowControl w:val="0"/>
        <w:rPr>
          <w:rFonts w:ascii="Gill Sans MT" w:hAnsi="Gill Sans MT"/>
          <w:b/>
          <w:bCs/>
          <w:i/>
          <w:iCs/>
          <w:kern w:val="28"/>
          <w:sz w:val="24"/>
          <w:szCs w:val="24"/>
          <w:lang w:val="en-GB" w:eastAsia="en-GB"/>
          <w14:cntxtAlts/>
        </w:rPr>
      </w:pPr>
    </w:p>
    <w:p w14:paraId="77170DEC" w14:textId="6791413C" w:rsidR="00BA38A3" w:rsidRPr="00BA38A3" w:rsidRDefault="00BA38A3" w:rsidP="00BA38A3">
      <w:pPr>
        <w:widowControl w:val="0"/>
        <w:rPr>
          <w:rFonts w:ascii="Gill Sans MT" w:hAnsi="Gill Sans MT"/>
          <w:kern w:val="28"/>
          <w:sz w:val="24"/>
          <w:szCs w:val="24"/>
          <w:lang w:val="en-GB" w:eastAsia="en-GB"/>
          <w14:cntxtAlts/>
        </w:rPr>
      </w:pPr>
      <w:r w:rsidRPr="00BA38A3">
        <w:rPr>
          <w:rFonts w:ascii="Gill Sans MT" w:hAnsi="Gill Sans MT"/>
          <w:i/>
          <w:iCs/>
          <w:kern w:val="28"/>
          <w:sz w:val="24"/>
          <w:szCs w:val="24"/>
          <w:lang w:val="en-GB" w:eastAsia="en-GB"/>
          <w14:cntxtAlts/>
        </w:rPr>
        <w:t>The Easter Candle</w:t>
      </w:r>
      <w:r w:rsidR="000232C5">
        <w:rPr>
          <w:rFonts w:ascii="Gill Sans MT" w:hAnsi="Gill Sans MT"/>
          <w:i/>
          <w:iCs/>
          <w:kern w:val="28"/>
          <w:sz w:val="24"/>
          <w:szCs w:val="24"/>
          <w:lang w:val="en-GB" w:eastAsia="en-GB"/>
          <w14:cntxtAlts/>
        </w:rPr>
        <w:t xml:space="preserve"> is lit</w:t>
      </w:r>
      <w:r w:rsidR="000D5440">
        <w:rPr>
          <w:rFonts w:ascii="Gill Sans MT" w:hAnsi="Gill Sans MT"/>
          <w:i/>
          <w:iCs/>
          <w:kern w:val="28"/>
          <w:sz w:val="24"/>
          <w:szCs w:val="24"/>
          <w:lang w:val="en-GB" w:eastAsia="en-GB"/>
          <w14:cntxtAlts/>
        </w:rPr>
        <w:t xml:space="preserve">, and the following is said: </w:t>
      </w:r>
    </w:p>
    <w:p w14:paraId="4A7E0BD9" w14:textId="77777777" w:rsidR="00BA38A3" w:rsidRPr="00BA38A3" w:rsidRDefault="00BA38A3" w:rsidP="00BA38A3">
      <w:pPr>
        <w:widowControl w:val="0"/>
        <w:rPr>
          <w:rFonts w:ascii="Gill Sans MT" w:hAnsi="Gill Sans MT"/>
          <w:b/>
          <w:bCs/>
          <w:kern w:val="28"/>
          <w:sz w:val="24"/>
          <w:szCs w:val="24"/>
          <w:lang w:val="en-GB" w:eastAsia="en-GB"/>
          <w14:cntxtAlts/>
        </w:rPr>
      </w:pPr>
      <w:r w:rsidRPr="00BA38A3">
        <w:rPr>
          <w:rFonts w:ascii="Gill Sans MT" w:hAnsi="Gill Sans MT"/>
          <w:b/>
          <w:bCs/>
          <w:kern w:val="28"/>
          <w:sz w:val="24"/>
          <w:szCs w:val="24"/>
          <w:lang w:val="en-GB" w:eastAsia="en-GB"/>
          <w14:cntxtAlts/>
        </w:rPr>
        <w:t>May the light of Christ, rising in glory,</w:t>
      </w:r>
    </w:p>
    <w:p w14:paraId="60995A13" w14:textId="77777777" w:rsidR="00BA38A3" w:rsidRPr="00BA38A3" w:rsidRDefault="00BA38A3" w:rsidP="00BA38A3">
      <w:pPr>
        <w:widowControl w:val="0"/>
        <w:rPr>
          <w:rFonts w:ascii="Gill Sans MT" w:hAnsi="Gill Sans MT"/>
          <w:b/>
          <w:bCs/>
          <w:kern w:val="28"/>
          <w:sz w:val="24"/>
          <w:szCs w:val="24"/>
          <w:lang w:val="en-GB" w:eastAsia="en-GB"/>
          <w14:cntxtAlts/>
        </w:rPr>
      </w:pPr>
      <w:r w:rsidRPr="00BA38A3">
        <w:rPr>
          <w:rFonts w:ascii="Gill Sans MT" w:hAnsi="Gill Sans MT"/>
          <w:b/>
          <w:bCs/>
          <w:kern w:val="28"/>
          <w:sz w:val="24"/>
          <w:szCs w:val="24"/>
          <w:lang w:val="en-GB" w:eastAsia="en-GB"/>
          <w14:cntxtAlts/>
        </w:rPr>
        <w:t>banish all darkness from our hearts and minds.</w:t>
      </w:r>
    </w:p>
    <w:p w14:paraId="7621675C" w14:textId="77777777" w:rsidR="00BA38A3" w:rsidRDefault="00BA38A3" w:rsidP="00BA38A3">
      <w:pPr>
        <w:widowControl w:val="0"/>
        <w:rPr>
          <w:rFonts w:ascii="Gill Sans MT" w:hAnsi="Gill Sans MT"/>
          <w:b/>
          <w:bCs/>
          <w:kern w:val="28"/>
          <w:sz w:val="24"/>
          <w:szCs w:val="24"/>
          <w:lang w:val="en-GB" w:eastAsia="en-GB"/>
          <w14:cntxtAlts/>
        </w:rPr>
      </w:pPr>
    </w:p>
    <w:p w14:paraId="42042F79" w14:textId="1B1D2828" w:rsidR="00F70072" w:rsidRPr="000D5440" w:rsidRDefault="00F70072" w:rsidP="00BA38A3">
      <w:pPr>
        <w:widowControl w:val="0"/>
        <w:rPr>
          <w:rFonts w:ascii="Gill Sans MT" w:hAnsi="Gill Sans MT"/>
          <w:i/>
          <w:iCs/>
          <w:kern w:val="28"/>
          <w:sz w:val="24"/>
          <w:szCs w:val="24"/>
          <w:lang w:val="en-GB" w:eastAsia="en-GB"/>
          <w14:cntxtAlts/>
        </w:rPr>
      </w:pPr>
      <w:r w:rsidRPr="000D5440">
        <w:rPr>
          <w:rFonts w:ascii="Gill Sans MT" w:hAnsi="Gill Sans MT"/>
          <w:i/>
          <w:iCs/>
          <w:kern w:val="28"/>
          <w:sz w:val="24"/>
          <w:szCs w:val="24"/>
          <w:lang w:val="en-GB" w:eastAsia="en-GB"/>
          <w14:cntxtAlts/>
        </w:rPr>
        <w:t xml:space="preserve">We process into the church, </w:t>
      </w:r>
      <w:r w:rsidR="000232C5" w:rsidRPr="000D5440">
        <w:rPr>
          <w:rFonts w:ascii="Gill Sans MT" w:hAnsi="Gill Sans MT"/>
          <w:i/>
          <w:iCs/>
          <w:kern w:val="28"/>
          <w:sz w:val="24"/>
          <w:szCs w:val="24"/>
          <w:lang w:val="en-GB" w:eastAsia="en-GB"/>
          <w14:cntxtAlts/>
        </w:rPr>
        <w:t xml:space="preserve">lighting individual candles </w:t>
      </w:r>
      <w:r w:rsidR="00175752">
        <w:rPr>
          <w:rFonts w:ascii="Gill Sans MT" w:hAnsi="Gill Sans MT"/>
          <w:i/>
          <w:iCs/>
          <w:kern w:val="28"/>
          <w:sz w:val="24"/>
          <w:szCs w:val="24"/>
          <w:lang w:val="en-GB" w:eastAsia="en-GB"/>
          <w14:cntxtAlts/>
        </w:rPr>
        <w:t xml:space="preserve">around the church </w:t>
      </w:r>
      <w:r w:rsidR="000232C5" w:rsidRPr="000D5440">
        <w:rPr>
          <w:rFonts w:ascii="Gill Sans MT" w:hAnsi="Gill Sans MT"/>
          <w:i/>
          <w:iCs/>
          <w:kern w:val="28"/>
          <w:sz w:val="24"/>
          <w:szCs w:val="24"/>
          <w:lang w:val="en-GB" w:eastAsia="en-GB"/>
          <w14:cntxtAlts/>
        </w:rPr>
        <w:t>on the way, and singing.</w:t>
      </w:r>
    </w:p>
    <w:p w14:paraId="3E3CC09B" w14:textId="77777777" w:rsidR="000232C5" w:rsidRDefault="000232C5" w:rsidP="00BA38A3">
      <w:pPr>
        <w:widowControl w:val="0"/>
        <w:rPr>
          <w:rFonts w:ascii="Gill Sans MT" w:hAnsi="Gill Sans MT"/>
          <w:b/>
          <w:bCs/>
          <w:kern w:val="28"/>
          <w:sz w:val="24"/>
          <w:szCs w:val="24"/>
          <w:lang w:val="en-GB" w:eastAsia="en-GB"/>
          <w14:cntxtAlts/>
        </w:rPr>
      </w:pPr>
    </w:p>
    <w:p w14:paraId="1BCF07F4" w14:textId="77777777" w:rsidR="000232C5" w:rsidRDefault="000232C5" w:rsidP="00BA38A3">
      <w:pPr>
        <w:widowControl w:val="0"/>
        <w:rPr>
          <w:rFonts w:ascii="Gill Sans MT" w:hAnsi="Gill Sans MT"/>
          <w:b/>
          <w:bCs/>
          <w:kern w:val="28"/>
          <w:sz w:val="24"/>
          <w:szCs w:val="24"/>
          <w:lang w:val="en-GB" w:eastAsia="en-GB"/>
          <w14:cntxtAlts/>
        </w:rPr>
      </w:pPr>
      <w:r>
        <w:rPr>
          <w:rFonts w:ascii="Gill Sans MT" w:hAnsi="Gill Sans MT"/>
          <w:b/>
          <w:bCs/>
          <w:kern w:val="28"/>
          <w:sz w:val="24"/>
          <w:szCs w:val="24"/>
          <w:lang w:val="en-GB" w:eastAsia="en-GB"/>
          <w14:cntxtAlts/>
        </w:rPr>
        <w:t xml:space="preserve">The Lord is my light, my light and salvation, </w:t>
      </w:r>
    </w:p>
    <w:p w14:paraId="4A284103" w14:textId="1B878755" w:rsidR="000232C5" w:rsidRDefault="000232C5" w:rsidP="00BA38A3">
      <w:pPr>
        <w:widowControl w:val="0"/>
        <w:rPr>
          <w:rFonts w:ascii="Gill Sans MT" w:hAnsi="Gill Sans MT"/>
          <w:b/>
          <w:bCs/>
          <w:kern w:val="28"/>
          <w:sz w:val="24"/>
          <w:szCs w:val="24"/>
          <w:lang w:val="en-GB" w:eastAsia="en-GB"/>
          <w14:cntxtAlts/>
        </w:rPr>
      </w:pPr>
      <w:r>
        <w:rPr>
          <w:rFonts w:ascii="Gill Sans MT" w:hAnsi="Gill Sans MT"/>
          <w:b/>
          <w:bCs/>
          <w:kern w:val="28"/>
          <w:sz w:val="24"/>
          <w:szCs w:val="24"/>
          <w:lang w:val="en-GB" w:eastAsia="en-GB"/>
          <w14:cntxtAlts/>
        </w:rPr>
        <w:t>in God I trust, in God I trust. (</w:t>
      </w:r>
      <w:proofErr w:type="spellStart"/>
      <w:r>
        <w:rPr>
          <w:rFonts w:ascii="Gill Sans MT" w:hAnsi="Gill Sans MT"/>
          <w:b/>
          <w:bCs/>
          <w:kern w:val="28"/>
          <w:sz w:val="24"/>
          <w:szCs w:val="24"/>
          <w:lang w:val="en-GB" w:eastAsia="en-GB"/>
          <w14:cntxtAlts/>
        </w:rPr>
        <w:t>Taize</w:t>
      </w:r>
      <w:proofErr w:type="spellEnd"/>
      <w:r>
        <w:rPr>
          <w:rFonts w:ascii="Gill Sans MT" w:hAnsi="Gill Sans MT"/>
          <w:b/>
          <w:bCs/>
          <w:kern w:val="28"/>
          <w:sz w:val="24"/>
          <w:szCs w:val="24"/>
          <w:lang w:val="en-GB" w:eastAsia="en-GB"/>
          <w14:cntxtAlts/>
        </w:rPr>
        <w:t>)</w:t>
      </w:r>
    </w:p>
    <w:p w14:paraId="230B75B1" w14:textId="77777777" w:rsidR="000232C5" w:rsidRDefault="000232C5" w:rsidP="00BA38A3">
      <w:pPr>
        <w:widowControl w:val="0"/>
        <w:rPr>
          <w:rFonts w:ascii="Gill Sans MT" w:hAnsi="Gill Sans MT"/>
          <w:b/>
          <w:bCs/>
          <w:kern w:val="28"/>
          <w:sz w:val="24"/>
          <w:szCs w:val="24"/>
          <w:lang w:val="en-GB" w:eastAsia="en-GB"/>
          <w14:cntxtAlts/>
        </w:rPr>
      </w:pPr>
    </w:p>
    <w:p w14:paraId="419F0DFE" w14:textId="77D16440" w:rsidR="000D5440" w:rsidRDefault="00FB181E" w:rsidP="00BA38A3">
      <w:pPr>
        <w:widowControl w:val="0"/>
        <w:rPr>
          <w:rFonts w:ascii="Gill Sans MT" w:hAnsi="Gill Sans MT"/>
          <w:b/>
          <w:bCs/>
          <w:kern w:val="28"/>
          <w:sz w:val="24"/>
          <w:szCs w:val="24"/>
          <w:lang w:val="en-GB" w:eastAsia="en-GB"/>
          <w14:cntxtAlts/>
        </w:rPr>
      </w:pPr>
      <w:r w:rsidRPr="00F61EAB">
        <w:rPr>
          <w:rFonts w:ascii="Gill Sans MT" w:hAnsi="Gill Sans MT"/>
          <w:b/>
          <w:bCs/>
          <w:i/>
          <w:iCs/>
          <w:color w:val="0000FF"/>
          <w:kern w:val="28"/>
          <w:sz w:val="32"/>
          <w:szCs w:val="32"/>
          <w:lang w:val="en-GB" w:eastAsia="en-GB"/>
          <w14:cntxtAlts/>
        </w:rPr>
        <w:t>Ministry of the Word</w:t>
      </w:r>
    </w:p>
    <w:p w14:paraId="12F5B318" w14:textId="77777777" w:rsidR="00FB181E" w:rsidRDefault="00FB181E" w:rsidP="00BA38A3">
      <w:pPr>
        <w:widowControl w:val="0"/>
        <w:rPr>
          <w:rFonts w:ascii="Gill Sans MT" w:hAnsi="Gill Sans MT"/>
          <w:b/>
          <w:bCs/>
          <w:kern w:val="28"/>
          <w:sz w:val="24"/>
          <w:szCs w:val="24"/>
          <w:lang w:val="en-GB" w:eastAsia="en-GB"/>
          <w14:cntxtAlts/>
        </w:rPr>
      </w:pPr>
    </w:p>
    <w:p w14:paraId="32FBF872" w14:textId="59CFBD4C" w:rsidR="00FB181E" w:rsidRDefault="00FB181E" w:rsidP="00BA38A3">
      <w:pPr>
        <w:widowControl w:val="0"/>
        <w:rPr>
          <w:rFonts w:ascii="Gill Sans MT" w:hAnsi="Gill Sans MT"/>
          <w:b/>
          <w:bCs/>
          <w:kern w:val="28"/>
          <w:sz w:val="24"/>
          <w:szCs w:val="24"/>
          <w:lang w:val="en-GB" w:eastAsia="en-GB"/>
          <w14:cntxtAlts/>
        </w:rPr>
      </w:pPr>
      <w:r>
        <w:rPr>
          <w:rFonts w:ascii="Gill Sans MT" w:hAnsi="Gill Sans MT"/>
          <w:b/>
          <w:bCs/>
          <w:kern w:val="28"/>
          <w:sz w:val="24"/>
          <w:szCs w:val="24"/>
          <w:lang w:val="en-GB" w:eastAsia="en-GB"/>
          <w14:cntxtAlts/>
        </w:rPr>
        <w:t>Introduction</w:t>
      </w:r>
    </w:p>
    <w:p w14:paraId="521F1E8F" w14:textId="77777777" w:rsidR="00F61EAB" w:rsidRDefault="00F61EAB" w:rsidP="00BA38A3">
      <w:pPr>
        <w:widowControl w:val="0"/>
        <w:rPr>
          <w:rFonts w:ascii="Gill Sans MT" w:hAnsi="Gill Sans MT"/>
          <w:b/>
          <w:bCs/>
          <w:kern w:val="28"/>
          <w:sz w:val="24"/>
          <w:szCs w:val="24"/>
          <w:lang w:val="en-GB" w:eastAsia="en-GB"/>
          <w14:cntxtAlts/>
        </w:rPr>
      </w:pPr>
    </w:p>
    <w:p w14:paraId="737EA5D9" w14:textId="02FE9D94" w:rsidR="00FB181E" w:rsidRPr="00BA197F" w:rsidRDefault="00B83204" w:rsidP="00BA38A3">
      <w:pPr>
        <w:widowControl w:val="0"/>
        <w:rPr>
          <w:rFonts w:ascii="Gill Sans MT" w:hAnsi="Gill Sans MT"/>
          <w:kern w:val="28"/>
          <w:sz w:val="24"/>
          <w:szCs w:val="24"/>
          <w:lang w:val="en-GB" w:eastAsia="en-GB"/>
          <w14:cntxtAlts/>
        </w:rPr>
      </w:pPr>
      <w:r w:rsidRPr="00BA197F">
        <w:rPr>
          <w:rFonts w:ascii="Gill Sans MT" w:hAnsi="Gill Sans MT"/>
          <w:kern w:val="28"/>
          <w:sz w:val="24"/>
          <w:szCs w:val="24"/>
          <w:lang w:val="en-GB" w:eastAsia="en-GB"/>
          <w14:cntxtAlts/>
        </w:rPr>
        <w:t xml:space="preserve">The first time God spoke, at creation, God said, ‘Let there be light.’ </w:t>
      </w:r>
      <w:proofErr w:type="gramStart"/>
      <w:r w:rsidRPr="00BA197F">
        <w:rPr>
          <w:rFonts w:ascii="Gill Sans MT" w:hAnsi="Gill Sans MT"/>
          <w:kern w:val="28"/>
          <w:sz w:val="24"/>
          <w:szCs w:val="24"/>
          <w:lang w:val="en-GB" w:eastAsia="en-GB"/>
          <w14:cntxtAlts/>
        </w:rPr>
        <w:t>Tonight</w:t>
      </w:r>
      <w:proofErr w:type="gramEnd"/>
      <w:r w:rsidRPr="00BA197F">
        <w:rPr>
          <w:rFonts w:ascii="Gill Sans MT" w:hAnsi="Gill Sans MT"/>
          <w:kern w:val="28"/>
          <w:sz w:val="24"/>
          <w:szCs w:val="24"/>
          <w:lang w:val="en-GB" w:eastAsia="en-GB"/>
          <w14:cntxtAlts/>
        </w:rPr>
        <w:t xml:space="preserve"> we come to give thanks for Jesus, the Light of the world, which the darkness of</w:t>
      </w:r>
      <w:r w:rsidR="00496AAB" w:rsidRPr="00BA197F">
        <w:rPr>
          <w:rFonts w:ascii="Gill Sans MT" w:hAnsi="Gill Sans MT"/>
          <w:kern w:val="28"/>
          <w:sz w:val="24"/>
          <w:szCs w:val="24"/>
          <w:lang w:val="en-GB" w:eastAsia="en-GB"/>
          <w14:cntxtAlts/>
        </w:rPr>
        <w:t xml:space="preserve"> sin and death have not been able to overcome.</w:t>
      </w:r>
    </w:p>
    <w:p w14:paraId="1BE2F3BA" w14:textId="77777777" w:rsidR="00496AAB" w:rsidRPr="00BA197F" w:rsidRDefault="00496AAB" w:rsidP="00BA38A3">
      <w:pPr>
        <w:widowControl w:val="0"/>
        <w:rPr>
          <w:rFonts w:ascii="Gill Sans MT" w:hAnsi="Gill Sans MT"/>
          <w:kern w:val="28"/>
          <w:sz w:val="24"/>
          <w:szCs w:val="24"/>
          <w:lang w:val="en-GB" w:eastAsia="en-GB"/>
          <w14:cntxtAlts/>
        </w:rPr>
      </w:pPr>
    </w:p>
    <w:p w14:paraId="3D8F1788" w14:textId="760C576B" w:rsidR="00496AAB" w:rsidRPr="00BA197F" w:rsidRDefault="00496AAB" w:rsidP="00BA38A3">
      <w:pPr>
        <w:widowControl w:val="0"/>
        <w:rPr>
          <w:rFonts w:ascii="Gill Sans MT" w:hAnsi="Gill Sans MT"/>
          <w:kern w:val="28"/>
          <w:sz w:val="24"/>
          <w:szCs w:val="24"/>
          <w:lang w:val="en-GB" w:eastAsia="en-GB"/>
          <w14:cntxtAlts/>
        </w:rPr>
      </w:pPr>
      <w:r w:rsidRPr="00BA197F">
        <w:rPr>
          <w:rFonts w:ascii="Gill Sans MT" w:hAnsi="Gill Sans MT"/>
          <w:kern w:val="28"/>
          <w:sz w:val="24"/>
          <w:szCs w:val="24"/>
          <w:lang w:val="en-GB" w:eastAsia="en-GB"/>
          <w14:cntxtAlts/>
        </w:rPr>
        <w:t>It is a long story, the story of our salvation.  Year by year, we read in scripture how God created men and women in his image,</w:t>
      </w:r>
      <w:r w:rsidR="006E0614" w:rsidRPr="00BA197F">
        <w:rPr>
          <w:rFonts w:ascii="Gill Sans MT" w:hAnsi="Gill Sans MT"/>
          <w:kern w:val="28"/>
          <w:sz w:val="24"/>
          <w:szCs w:val="24"/>
          <w:lang w:val="en-GB" w:eastAsia="en-GB"/>
          <w14:cntxtAlts/>
        </w:rPr>
        <w:t xml:space="preserve"> to live by his laws.  We read how human beings chose to go their own way, with the consequent loss of their closeness to God and to each other.  </w:t>
      </w:r>
    </w:p>
    <w:p w14:paraId="79DD1310" w14:textId="77777777" w:rsidR="006E0614" w:rsidRPr="00BA197F" w:rsidRDefault="006E0614" w:rsidP="00BA38A3">
      <w:pPr>
        <w:widowControl w:val="0"/>
        <w:rPr>
          <w:rFonts w:ascii="Gill Sans MT" w:hAnsi="Gill Sans MT"/>
          <w:kern w:val="28"/>
          <w:sz w:val="24"/>
          <w:szCs w:val="24"/>
          <w:lang w:val="en-GB" w:eastAsia="en-GB"/>
          <w14:cntxtAlts/>
        </w:rPr>
      </w:pPr>
    </w:p>
    <w:p w14:paraId="481A2A2B" w14:textId="6D5A426C" w:rsidR="006E0614" w:rsidRPr="00BA197F" w:rsidRDefault="006E0614" w:rsidP="00BA38A3">
      <w:pPr>
        <w:widowControl w:val="0"/>
        <w:rPr>
          <w:rFonts w:ascii="Gill Sans MT" w:hAnsi="Gill Sans MT"/>
          <w:kern w:val="28"/>
          <w:sz w:val="24"/>
          <w:szCs w:val="24"/>
          <w:lang w:val="en-GB" w:eastAsia="en-GB"/>
          <w14:cntxtAlts/>
        </w:rPr>
      </w:pPr>
      <w:r w:rsidRPr="00BA197F">
        <w:rPr>
          <w:rFonts w:ascii="Gill Sans MT" w:hAnsi="Gill Sans MT"/>
          <w:kern w:val="28"/>
          <w:sz w:val="24"/>
          <w:szCs w:val="24"/>
          <w:lang w:val="en-GB" w:eastAsia="en-GB"/>
          <w14:cntxtAlts/>
        </w:rPr>
        <w:t xml:space="preserve">We hear how God called his people with yearning love, again and again; how they responded and fell away.  And God never let go.  Sometimes, to save his people from disaster, God performed mighty acts, as with Noah, or at the parting of the waters of the Red Sea.  </w:t>
      </w:r>
      <w:r w:rsidR="00BA197F" w:rsidRPr="00BA197F">
        <w:rPr>
          <w:rFonts w:ascii="Gill Sans MT" w:hAnsi="Gill Sans MT"/>
          <w:kern w:val="28"/>
          <w:sz w:val="24"/>
          <w:szCs w:val="24"/>
          <w:lang w:val="en-GB" w:eastAsia="en-GB"/>
          <w14:cntxtAlts/>
        </w:rPr>
        <w:lastRenderedPageBreak/>
        <w:t>Sometimes, individual prophets called the people back to God.  At times, it seemed as though God’s purpose would never be fulfilled, as his people were overpowered by foreign nations, and finally taken into exile.  But there, at one of their lowest points, God spoke again with a message of new life.</w:t>
      </w:r>
    </w:p>
    <w:p w14:paraId="02754B9D" w14:textId="77777777" w:rsidR="00BA197F" w:rsidRDefault="00BA197F" w:rsidP="00BA38A3">
      <w:pPr>
        <w:widowControl w:val="0"/>
        <w:rPr>
          <w:rFonts w:ascii="Gill Sans MT" w:hAnsi="Gill Sans MT"/>
          <w:b/>
          <w:bCs/>
          <w:kern w:val="28"/>
          <w:sz w:val="24"/>
          <w:szCs w:val="24"/>
          <w:lang w:val="en-GB" w:eastAsia="en-GB"/>
          <w14:cntxtAlts/>
        </w:rPr>
      </w:pPr>
    </w:p>
    <w:p w14:paraId="05DDE5B6" w14:textId="4C96CF5A" w:rsidR="00FB181E" w:rsidRDefault="00FB181E" w:rsidP="00BA38A3">
      <w:pPr>
        <w:widowControl w:val="0"/>
        <w:rPr>
          <w:rFonts w:ascii="Gill Sans MT" w:hAnsi="Gill Sans MT"/>
          <w:b/>
          <w:bCs/>
          <w:kern w:val="28"/>
          <w:sz w:val="24"/>
          <w:szCs w:val="24"/>
          <w:lang w:val="en-GB" w:eastAsia="en-GB"/>
          <w14:cntxtAlts/>
        </w:rPr>
      </w:pPr>
      <w:r>
        <w:rPr>
          <w:rFonts w:ascii="Gill Sans MT" w:hAnsi="Gill Sans MT"/>
          <w:b/>
          <w:bCs/>
          <w:kern w:val="28"/>
          <w:sz w:val="24"/>
          <w:szCs w:val="24"/>
          <w:lang w:val="en-GB" w:eastAsia="en-GB"/>
          <w14:cntxtAlts/>
        </w:rPr>
        <w:t>Reading: Ezekiel 37: 1-14</w:t>
      </w:r>
    </w:p>
    <w:p w14:paraId="45A9AA57" w14:textId="77777777" w:rsidR="00FB181E" w:rsidRDefault="00FB181E" w:rsidP="00BA38A3">
      <w:pPr>
        <w:widowControl w:val="0"/>
        <w:rPr>
          <w:rFonts w:ascii="Gill Sans MT" w:hAnsi="Gill Sans MT"/>
          <w:b/>
          <w:bCs/>
          <w:kern w:val="28"/>
          <w:sz w:val="24"/>
          <w:szCs w:val="24"/>
          <w:lang w:val="en-GB" w:eastAsia="en-GB"/>
          <w14:cntxtAlts/>
        </w:rPr>
      </w:pPr>
    </w:p>
    <w:p w14:paraId="30A2A298" w14:textId="614BEC70" w:rsidR="00AB502A" w:rsidRPr="00532BC7" w:rsidRDefault="00AB502A" w:rsidP="00BA38A3">
      <w:pPr>
        <w:widowControl w:val="0"/>
        <w:rPr>
          <w:rFonts w:ascii="Gill Sans MT" w:hAnsi="Gill Sans MT"/>
          <w:i/>
          <w:iCs/>
          <w:kern w:val="28"/>
          <w:sz w:val="24"/>
          <w:szCs w:val="24"/>
          <w:lang w:val="en-GB" w:eastAsia="en-GB"/>
          <w14:cntxtAlts/>
        </w:rPr>
      </w:pPr>
      <w:r w:rsidRPr="00532BC7">
        <w:rPr>
          <w:rFonts w:ascii="Gill Sans MT" w:hAnsi="Gill Sans MT"/>
          <w:i/>
          <w:iCs/>
          <w:kern w:val="28"/>
          <w:sz w:val="24"/>
          <w:szCs w:val="24"/>
          <w:lang w:val="en-GB" w:eastAsia="en-GB"/>
          <w14:cntxtAlts/>
        </w:rPr>
        <w:t>We pause to reflect on God’s faithfulness.</w:t>
      </w:r>
    </w:p>
    <w:p w14:paraId="6175AAF4" w14:textId="16CECDEF" w:rsidR="00AB502A" w:rsidRDefault="00AB502A" w:rsidP="00BA38A3">
      <w:pPr>
        <w:widowControl w:val="0"/>
        <w:rPr>
          <w:rFonts w:ascii="Gill Sans MT" w:hAnsi="Gill Sans MT"/>
          <w:b/>
          <w:bCs/>
          <w:kern w:val="28"/>
          <w:sz w:val="24"/>
          <w:szCs w:val="24"/>
          <w:lang w:val="en-GB" w:eastAsia="en-GB"/>
          <w14:cntxtAlts/>
        </w:rPr>
      </w:pPr>
      <w:r>
        <w:rPr>
          <w:rFonts w:ascii="Gill Sans MT" w:hAnsi="Gill Sans MT"/>
          <w:b/>
          <w:bCs/>
          <w:kern w:val="28"/>
          <w:sz w:val="24"/>
          <w:szCs w:val="24"/>
          <w:lang w:val="en-GB" w:eastAsia="en-GB"/>
          <w14:cntxtAlts/>
        </w:rPr>
        <w:t xml:space="preserve">Silence, ending with </w:t>
      </w:r>
    </w:p>
    <w:p w14:paraId="38364293" w14:textId="77777777" w:rsidR="00AB502A" w:rsidRDefault="00AB502A" w:rsidP="00BA38A3">
      <w:pPr>
        <w:widowControl w:val="0"/>
        <w:rPr>
          <w:rFonts w:ascii="Gill Sans MT" w:hAnsi="Gill Sans MT"/>
          <w:b/>
          <w:bCs/>
          <w:kern w:val="28"/>
          <w:sz w:val="24"/>
          <w:szCs w:val="24"/>
          <w:lang w:val="en-GB" w:eastAsia="en-GB"/>
          <w14:cntxtAlts/>
        </w:rPr>
      </w:pPr>
    </w:p>
    <w:p w14:paraId="1508595A" w14:textId="22A8B69B" w:rsidR="00AB502A" w:rsidRPr="00532BC7" w:rsidRDefault="00AB502A" w:rsidP="00BA38A3">
      <w:pPr>
        <w:widowControl w:val="0"/>
        <w:rPr>
          <w:rFonts w:ascii="Gill Sans MT" w:hAnsi="Gill Sans MT"/>
          <w:kern w:val="28"/>
          <w:sz w:val="24"/>
          <w:szCs w:val="24"/>
          <w:lang w:val="en-GB" w:eastAsia="en-GB"/>
          <w14:cntxtAlts/>
        </w:rPr>
      </w:pPr>
      <w:r w:rsidRPr="00532BC7">
        <w:rPr>
          <w:rFonts w:ascii="Gill Sans MT" w:hAnsi="Gill Sans MT"/>
          <w:kern w:val="28"/>
          <w:sz w:val="24"/>
          <w:szCs w:val="24"/>
          <w:lang w:val="en-GB" w:eastAsia="en-GB"/>
          <w14:cntxtAlts/>
        </w:rPr>
        <w:t>For all his mighty acts, and for his hidden mercies:</w:t>
      </w:r>
    </w:p>
    <w:p w14:paraId="5C09E661" w14:textId="64E354B5" w:rsidR="00AB502A" w:rsidRDefault="00AB502A" w:rsidP="00BA38A3">
      <w:pPr>
        <w:widowControl w:val="0"/>
        <w:rPr>
          <w:rFonts w:ascii="Gill Sans MT" w:hAnsi="Gill Sans MT"/>
          <w:b/>
          <w:bCs/>
          <w:kern w:val="28"/>
          <w:sz w:val="24"/>
          <w:szCs w:val="24"/>
          <w:lang w:val="en-GB" w:eastAsia="en-GB"/>
          <w14:cntxtAlts/>
        </w:rPr>
      </w:pPr>
      <w:r>
        <w:rPr>
          <w:rFonts w:ascii="Gill Sans MT" w:hAnsi="Gill Sans MT"/>
          <w:b/>
          <w:bCs/>
          <w:kern w:val="28"/>
          <w:sz w:val="24"/>
          <w:szCs w:val="24"/>
          <w:lang w:val="en-GB" w:eastAsia="en-GB"/>
          <w14:cntxtAlts/>
        </w:rPr>
        <w:t>God’s name be praised.</w:t>
      </w:r>
    </w:p>
    <w:p w14:paraId="21EEA190" w14:textId="77777777" w:rsidR="00AB502A" w:rsidRDefault="00AB502A" w:rsidP="00BA38A3">
      <w:pPr>
        <w:widowControl w:val="0"/>
        <w:rPr>
          <w:rFonts w:ascii="Gill Sans MT" w:hAnsi="Gill Sans MT"/>
          <w:b/>
          <w:bCs/>
          <w:kern w:val="28"/>
          <w:sz w:val="24"/>
          <w:szCs w:val="24"/>
          <w:lang w:val="en-GB" w:eastAsia="en-GB"/>
          <w14:cntxtAlts/>
        </w:rPr>
      </w:pPr>
    </w:p>
    <w:p w14:paraId="7E25D0A5" w14:textId="19E9FF72" w:rsidR="00AB502A" w:rsidRPr="00532BC7" w:rsidRDefault="00AB502A" w:rsidP="00BA38A3">
      <w:pPr>
        <w:widowControl w:val="0"/>
        <w:rPr>
          <w:rFonts w:ascii="Gill Sans MT" w:hAnsi="Gill Sans MT"/>
          <w:kern w:val="28"/>
          <w:sz w:val="24"/>
          <w:szCs w:val="24"/>
          <w:lang w:val="en-GB" w:eastAsia="en-GB"/>
          <w14:cntxtAlts/>
        </w:rPr>
      </w:pPr>
      <w:r w:rsidRPr="00532BC7">
        <w:rPr>
          <w:rFonts w:ascii="Gill Sans MT" w:hAnsi="Gill Sans MT"/>
          <w:kern w:val="28"/>
          <w:sz w:val="24"/>
          <w:szCs w:val="24"/>
          <w:lang w:val="en-GB" w:eastAsia="en-GB"/>
          <w14:cntxtAlts/>
        </w:rPr>
        <w:t>For keeping the word of hope alive through prophets and leaders.</w:t>
      </w:r>
    </w:p>
    <w:p w14:paraId="3DAF645A" w14:textId="55190B76" w:rsidR="00AB502A" w:rsidRDefault="00AB502A" w:rsidP="00BA38A3">
      <w:pPr>
        <w:widowControl w:val="0"/>
        <w:rPr>
          <w:rFonts w:ascii="Gill Sans MT" w:hAnsi="Gill Sans MT"/>
          <w:b/>
          <w:bCs/>
          <w:kern w:val="28"/>
          <w:sz w:val="24"/>
          <w:szCs w:val="24"/>
          <w:lang w:val="en-GB" w:eastAsia="en-GB"/>
          <w14:cntxtAlts/>
        </w:rPr>
      </w:pPr>
      <w:r>
        <w:rPr>
          <w:rFonts w:ascii="Gill Sans MT" w:hAnsi="Gill Sans MT"/>
          <w:b/>
          <w:bCs/>
          <w:kern w:val="28"/>
          <w:sz w:val="24"/>
          <w:szCs w:val="24"/>
          <w:lang w:val="en-GB" w:eastAsia="en-GB"/>
          <w14:cntxtAlts/>
        </w:rPr>
        <w:t>God’s name be praised.</w:t>
      </w:r>
    </w:p>
    <w:p w14:paraId="011B1237" w14:textId="77777777" w:rsidR="00AB502A" w:rsidRDefault="00AB502A" w:rsidP="00BA38A3">
      <w:pPr>
        <w:widowControl w:val="0"/>
        <w:rPr>
          <w:rFonts w:ascii="Gill Sans MT" w:hAnsi="Gill Sans MT"/>
          <w:b/>
          <w:bCs/>
          <w:kern w:val="28"/>
          <w:sz w:val="24"/>
          <w:szCs w:val="24"/>
          <w:lang w:val="en-GB" w:eastAsia="en-GB"/>
          <w14:cntxtAlts/>
        </w:rPr>
      </w:pPr>
    </w:p>
    <w:p w14:paraId="532E0A27" w14:textId="31A5AABE" w:rsidR="00AB502A" w:rsidRPr="00532BC7" w:rsidRDefault="00AB502A" w:rsidP="00BA38A3">
      <w:pPr>
        <w:widowControl w:val="0"/>
        <w:rPr>
          <w:rFonts w:ascii="Gill Sans MT" w:hAnsi="Gill Sans MT"/>
          <w:kern w:val="28"/>
          <w:sz w:val="24"/>
          <w:szCs w:val="24"/>
          <w:lang w:val="en-GB" w:eastAsia="en-GB"/>
          <w14:cntxtAlts/>
        </w:rPr>
      </w:pPr>
      <w:r w:rsidRPr="00532BC7">
        <w:rPr>
          <w:rFonts w:ascii="Gill Sans MT" w:hAnsi="Gill Sans MT"/>
          <w:kern w:val="28"/>
          <w:sz w:val="24"/>
          <w:szCs w:val="24"/>
          <w:lang w:val="en-GB" w:eastAsia="en-GB"/>
          <w14:cntxtAlts/>
        </w:rPr>
        <w:t>For the promise of new life, when all seems hopeless and dead:</w:t>
      </w:r>
    </w:p>
    <w:p w14:paraId="390889F1" w14:textId="0E3C6546" w:rsidR="00AB502A" w:rsidRDefault="00AB502A" w:rsidP="00BA38A3">
      <w:pPr>
        <w:widowControl w:val="0"/>
        <w:rPr>
          <w:rFonts w:ascii="Gill Sans MT" w:hAnsi="Gill Sans MT"/>
          <w:b/>
          <w:bCs/>
          <w:kern w:val="28"/>
          <w:sz w:val="24"/>
          <w:szCs w:val="24"/>
          <w:lang w:val="en-GB" w:eastAsia="en-GB"/>
          <w14:cntxtAlts/>
        </w:rPr>
      </w:pPr>
      <w:r>
        <w:rPr>
          <w:rFonts w:ascii="Gill Sans MT" w:hAnsi="Gill Sans MT"/>
          <w:b/>
          <w:bCs/>
          <w:kern w:val="28"/>
          <w:sz w:val="24"/>
          <w:szCs w:val="24"/>
          <w:lang w:val="en-GB" w:eastAsia="en-GB"/>
          <w14:cntxtAlts/>
        </w:rPr>
        <w:t>God’s name be praised.</w:t>
      </w:r>
    </w:p>
    <w:p w14:paraId="02427842" w14:textId="77777777" w:rsidR="00AB502A" w:rsidRDefault="00AB502A" w:rsidP="00BA38A3">
      <w:pPr>
        <w:widowControl w:val="0"/>
        <w:rPr>
          <w:rFonts w:ascii="Gill Sans MT" w:hAnsi="Gill Sans MT"/>
          <w:b/>
          <w:bCs/>
          <w:kern w:val="28"/>
          <w:sz w:val="24"/>
          <w:szCs w:val="24"/>
          <w:lang w:val="en-GB" w:eastAsia="en-GB"/>
          <w14:cntxtAlts/>
        </w:rPr>
      </w:pPr>
    </w:p>
    <w:p w14:paraId="6C2C1FDE" w14:textId="43181368" w:rsidR="009622FE" w:rsidRDefault="00DF457F" w:rsidP="00BA38A3">
      <w:pPr>
        <w:widowControl w:val="0"/>
        <w:rPr>
          <w:rFonts w:ascii="Gill Sans MT" w:hAnsi="Gill Sans MT"/>
          <w:b/>
          <w:bCs/>
          <w:kern w:val="28"/>
          <w:sz w:val="24"/>
          <w:szCs w:val="24"/>
          <w:lang w:val="en-GB" w:eastAsia="en-GB"/>
          <w14:cntxtAlts/>
        </w:rPr>
      </w:pPr>
      <w:r>
        <w:rPr>
          <w:rFonts w:ascii="Gill Sans MT" w:hAnsi="Gill Sans MT"/>
          <w:b/>
          <w:bCs/>
          <w:kern w:val="28"/>
          <w:sz w:val="24"/>
          <w:szCs w:val="24"/>
          <w:lang w:val="en-GB" w:eastAsia="en-GB"/>
          <w14:cntxtAlts/>
        </w:rPr>
        <w:t>Hymn or Song</w:t>
      </w:r>
    </w:p>
    <w:p w14:paraId="138A4491" w14:textId="77777777" w:rsidR="000232C5" w:rsidRDefault="000232C5" w:rsidP="00BA38A3">
      <w:pPr>
        <w:widowControl w:val="0"/>
        <w:rPr>
          <w:rFonts w:ascii="Gill Sans MT" w:hAnsi="Gill Sans MT"/>
          <w:b/>
          <w:bCs/>
          <w:kern w:val="28"/>
          <w:sz w:val="24"/>
          <w:szCs w:val="24"/>
          <w:lang w:val="en-GB" w:eastAsia="en-GB"/>
          <w14:cntxtAlts/>
        </w:rPr>
      </w:pPr>
    </w:p>
    <w:p w14:paraId="470B326B" w14:textId="3D65DC75" w:rsidR="00C60B38" w:rsidRDefault="00C60B38" w:rsidP="00BA38A3">
      <w:pPr>
        <w:widowControl w:val="0"/>
        <w:rPr>
          <w:rFonts w:ascii="Gill Sans MT" w:hAnsi="Gill Sans MT"/>
          <w:kern w:val="28"/>
          <w:sz w:val="24"/>
          <w:szCs w:val="24"/>
          <w:lang w:val="en-GB" w:eastAsia="en-GB"/>
          <w14:cntxtAlts/>
        </w:rPr>
      </w:pPr>
      <w:r>
        <w:rPr>
          <w:rFonts w:ascii="Gill Sans MT" w:hAnsi="Gill Sans MT"/>
          <w:kern w:val="28"/>
          <w:sz w:val="24"/>
          <w:szCs w:val="24"/>
          <w:lang w:val="en-GB" w:eastAsia="en-GB"/>
          <w14:cntxtAlts/>
        </w:rPr>
        <w:t>Restoration to their land did not bring total restoration of their relationship with God, though, and succeeding generations followed the pattern of turning to God and turning away again.  Finally, as words did not seem to get through to his people, God performed his mighty act of deliverance in Jesus Christ.  His life was an embodiment of God’s word of love.  His teaching and manner of life went right to the heart of what it means to live in close relationship with God.  A tremendous struggle against the powers of darkness was focussed on him, and, at one point, darkness appeared to have won.  But out of the darkness came the voice of Jesus from the cross – ‘It is finished.  It is accomplished.’</w:t>
      </w:r>
    </w:p>
    <w:p w14:paraId="0EC653F3" w14:textId="77777777" w:rsidR="00964890" w:rsidRDefault="00964890" w:rsidP="00BA38A3">
      <w:pPr>
        <w:widowControl w:val="0"/>
        <w:rPr>
          <w:rFonts w:ascii="Gill Sans MT" w:hAnsi="Gill Sans MT"/>
          <w:kern w:val="28"/>
          <w:sz w:val="24"/>
          <w:szCs w:val="24"/>
          <w:lang w:val="en-GB" w:eastAsia="en-GB"/>
          <w14:cntxtAlts/>
        </w:rPr>
      </w:pPr>
    </w:p>
    <w:p w14:paraId="393EE6EC" w14:textId="5702FA1D" w:rsidR="00964890" w:rsidRDefault="00964890" w:rsidP="00BA38A3">
      <w:pPr>
        <w:widowControl w:val="0"/>
        <w:rPr>
          <w:rFonts w:ascii="Gill Sans MT" w:hAnsi="Gill Sans MT"/>
          <w:kern w:val="28"/>
          <w:sz w:val="24"/>
          <w:szCs w:val="24"/>
          <w:lang w:val="en-GB" w:eastAsia="en-GB"/>
          <w14:cntxtAlts/>
        </w:rPr>
      </w:pPr>
      <w:r>
        <w:rPr>
          <w:rFonts w:ascii="Gill Sans MT" w:hAnsi="Gill Sans MT"/>
          <w:kern w:val="28"/>
          <w:sz w:val="24"/>
          <w:szCs w:val="24"/>
          <w:lang w:val="en-GB" w:eastAsia="en-GB"/>
          <w14:cntxtAlts/>
        </w:rPr>
        <w:t>On the third day, God’s people began to understand what that cry from the cross meant, when Jesus, the Light which could not be overcome, appeared among them, risen from the dead.</w:t>
      </w:r>
    </w:p>
    <w:p w14:paraId="29BADF3F" w14:textId="22031D8D" w:rsidR="00964890" w:rsidRDefault="00964890" w:rsidP="00BA38A3">
      <w:pPr>
        <w:widowControl w:val="0"/>
        <w:rPr>
          <w:rFonts w:ascii="Gill Sans MT" w:hAnsi="Gill Sans MT"/>
          <w:b/>
          <w:bCs/>
          <w:kern w:val="28"/>
          <w:sz w:val="24"/>
          <w:szCs w:val="24"/>
          <w:lang w:val="en-GB" w:eastAsia="en-GB"/>
          <w14:cntxtAlts/>
        </w:rPr>
      </w:pPr>
      <w:r w:rsidRPr="009622FE">
        <w:rPr>
          <w:rFonts w:ascii="Gill Sans MT" w:hAnsi="Gill Sans MT"/>
          <w:b/>
          <w:bCs/>
          <w:kern w:val="28"/>
          <w:sz w:val="24"/>
          <w:szCs w:val="24"/>
          <w:lang w:val="en-GB" w:eastAsia="en-GB"/>
          <w14:cntxtAlts/>
        </w:rPr>
        <w:lastRenderedPageBreak/>
        <w:t>Gospel:  John 20: 1-8</w:t>
      </w:r>
    </w:p>
    <w:p w14:paraId="262CA94F" w14:textId="77777777" w:rsidR="00B22393" w:rsidRDefault="00B22393" w:rsidP="00BA38A3">
      <w:pPr>
        <w:widowControl w:val="0"/>
        <w:rPr>
          <w:rFonts w:ascii="Gill Sans MT" w:hAnsi="Gill Sans MT"/>
          <w:b/>
          <w:bCs/>
          <w:kern w:val="28"/>
          <w:sz w:val="24"/>
          <w:szCs w:val="24"/>
          <w:lang w:val="en-GB" w:eastAsia="en-GB"/>
          <w14:cntxtAlts/>
        </w:rPr>
      </w:pPr>
    </w:p>
    <w:p w14:paraId="22482BB3" w14:textId="77777777" w:rsidR="00026782" w:rsidRPr="00080A9C" w:rsidRDefault="00026782" w:rsidP="00B22393">
      <w:pPr>
        <w:widowControl w:val="0"/>
        <w:rPr>
          <w:rFonts w:ascii="Gill Sans MT" w:hAnsi="Gill Sans MT"/>
          <w:b/>
          <w:bCs/>
          <w:kern w:val="28"/>
          <w:sz w:val="24"/>
          <w:szCs w:val="24"/>
          <w:lang w:val="en-GB" w:eastAsia="en-GB"/>
          <w14:cntxtAlts/>
        </w:rPr>
      </w:pPr>
      <w:bookmarkStart w:id="0" w:name="_Hlk130930275"/>
      <w:r w:rsidRPr="00080A9C">
        <w:rPr>
          <w:rFonts w:ascii="Gill Sans MT" w:hAnsi="Gill Sans MT"/>
          <w:b/>
          <w:bCs/>
          <w:kern w:val="28"/>
          <w:sz w:val="24"/>
          <w:szCs w:val="24"/>
          <w:lang w:val="en-GB" w:eastAsia="en-GB"/>
          <w14:cntxtAlts/>
        </w:rPr>
        <w:t>The Easter Acclamation</w:t>
      </w:r>
    </w:p>
    <w:p w14:paraId="21B0EA88" w14:textId="77777777" w:rsidR="00026782" w:rsidRDefault="00026782" w:rsidP="00B22393">
      <w:pPr>
        <w:widowControl w:val="0"/>
        <w:rPr>
          <w:rFonts w:ascii="Gill Sans MT" w:hAnsi="Gill Sans MT"/>
          <w:kern w:val="28"/>
          <w:sz w:val="24"/>
          <w:szCs w:val="24"/>
          <w:lang w:val="en-GB" w:eastAsia="en-GB"/>
          <w14:cntxtAlts/>
        </w:rPr>
      </w:pPr>
    </w:p>
    <w:p w14:paraId="5D7B6648" w14:textId="45C13F94" w:rsidR="00B22393" w:rsidRPr="00B22393" w:rsidRDefault="00B22393" w:rsidP="00B22393">
      <w:pPr>
        <w:widowControl w:val="0"/>
        <w:rPr>
          <w:rFonts w:ascii="Gill Sans MT" w:hAnsi="Gill Sans MT"/>
          <w:kern w:val="28"/>
          <w:sz w:val="24"/>
          <w:szCs w:val="24"/>
          <w:lang w:val="en-GB" w:eastAsia="en-GB"/>
          <w14:cntxtAlts/>
        </w:rPr>
      </w:pPr>
      <w:r w:rsidRPr="00B22393">
        <w:rPr>
          <w:rFonts w:ascii="Gill Sans MT" w:hAnsi="Gill Sans MT"/>
          <w:kern w:val="28"/>
          <w:sz w:val="24"/>
          <w:szCs w:val="24"/>
          <w:lang w:val="en-GB" w:eastAsia="en-GB"/>
          <w14:cntxtAlts/>
        </w:rPr>
        <w:t>Alleluia. Christ is risen.</w:t>
      </w:r>
    </w:p>
    <w:p w14:paraId="620FB0F2" w14:textId="77777777" w:rsidR="00B22393" w:rsidRDefault="00B22393" w:rsidP="00B22393">
      <w:pPr>
        <w:widowControl w:val="0"/>
        <w:rPr>
          <w:rFonts w:ascii="Gill Sans MT" w:hAnsi="Gill Sans MT"/>
          <w:b/>
          <w:bCs/>
          <w:kern w:val="28"/>
          <w:sz w:val="24"/>
          <w:szCs w:val="24"/>
          <w:lang w:val="en-GB" w:eastAsia="en-GB"/>
          <w14:cntxtAlts/>
        </w:rPr>
      </w:pPr>
      <w:r w:rsidRPr="00B22393">
        <w:rPr>
          <w:rFonts w:ascii="Gill Sans MT" w:hAnsi="Gill Sans MT"/>
          <w:b/>
          <w:bCs/>
          <w:i/>
          <w:iCs/>
          <w:kern w:val="28"/>
          <w:sz w:val="24"/>
          <w:szCs w:val="24"/>
          <w:lang w:val="en-GB" w:eastAsia="en-GB"/>
          <w14:cntxtAlts/>
        </w:rPr>
        <w:t>All</w:t>
      </w:r>
      <w:r w:rsidRPr="00B22393">
        <w:rPr>
          <w:rFonts w:ascii="Gill Sans MT" w:hAnsi="Gill Sans MT"/>
          <w:b/>
          <w:bCs/>
          <w:kern w:val="28"/>
          <w:sz w:val="24"/>
          <w:szCs w:val="24"/>
          <w:lang w:val="en-GB" w:eastAsia="en-GB"/>
          <w14:cntxtAlts/>
        </w:rPr>
        <w:t>   He is risen indeed. Alleluia, alleluia, alleluia.</w:t>
      </w:r>
    </w:p>
    <w:p w14:paraId="42BFD731" w14:textId="77777777" w:rsidR="00080A9C" w:rsidRPr="00B22393" w:rsidRDefault="00080A9C" w:rsidP="00B22393">
      <w:pPr>
        <w:widowControl w:val="0"/>
        <w:rPr>
          <w:rFonts w:ascii="Gill Sans MT" w:hAnsi="Gill Sans MT"/>
          <w:b/>
          <w:bCs/>
          <w:kern w:val="28"/>
          <w:sz w:val="24"/>
          <w:szCs w:val="24"/>
          <w:lang w:val="en-GB" w:eastAsia="en-GB"/>
          <w14:cntxtAlts/>
        </w:rPr>
      </w:pPr>
    </w:p>
    <w:bookmarkEnd w:id="0"/>
    <w:p w14:paraId="337A804E" w14:textId="77777777" w:rsidR="00980EAC" w:rsidRPr="00980EAC" w:rsidRDefault="00980EAC" w:rsidP="00980EAC">
      <w:pPr>
        <w:widowControl w:val="0"/>
        <w:rPr>
          <w:rFonts w:ascii="Gill Sans MT" w:hAnsi="Gill Sans MT"/>
          <w:i/>
          <w:iCs/>
          <w:kern w:val="28"/>
          <w:sz w:val="24"/>
          <w:szCs w:val="24"/>
          <w:lang w:val="en-GB" w:eastAsia="en-GB"/>
          <w14:cntxtAlts/>
        </w:rPr>
      </w:pPr>
      <w:r w:rsidRPr="00980EAC">
        <w:rPr>
          <w:rFonts w:ascii="Gill Sans MT" w:hAnsi="Gill Sans MT"/>
          <w:i/>
          <w:iCs/>
          <w:kern w:val="28"/>
          <w:sz w:val="24"/>
          <w:szCs w:val="24"/>
          <w:lang w:val="en-GB" w:eastAsia="en-GB"/>
          <w14:cntxtAlts/>
        </w:rPr>
        <w:t>A joyful fanfare may be played, bells rung, cymbals clashed, noise made.</w:t>
      </w:r>
    </w:p>
    <w:p w14:paraId="24E14E63" w14:textId="77777777" w:rsidR="00B22393" w:rsidRPr="009622FE" w:rsidRDefault="00B22393" w:rsidP="00BA38A3">
      <w:pPr>
        <w:widowControl w:val="0"/>
        <w:rPr>
          <w:rFonts w:ascii="Gill Sans MT" w:hAnsi="Gill Sans MT"/>
          <w:b/>
          <w:bCs/>
          <w:kern w:val="28"/>
          <w:sz w:val="24"/>
          <w:szCs w:val="24"/>
          <w:lang w:val="en-GB" w:eastAsia="en-GB"/>
          <w14:cntxtAlts/>
        </w:rPr>
      </w:pPr>
    </w:p>
    <w:p w14:paraId="4B905794" w14:textId="7FEC93E4" w:rsidR="00934054" w:rsidRPr="004F3337" w:rsidRDefault="004F3337" w:rsidP="00BA38A3">
      <w:pPr>
        <w:widowControl w:val="0"/>
        <w:rPr>
          <w:rFonts w:ascii="Gill Sans MT" w:hAnsi="Gill Sans MT"/>
          <w:b/>
          <w:bCs/>
          <w:kern w:val="28"/>
          <w:sz w:val="24"/>
          <w:szCs w:val="24"/>
          <w:lang w:val="en-GB" w:eastAsia="en-GB"/>
          <w14:cntxtAlts/>
        </w:rPr>
      </w:pPr>
      <w:r w:rsidRPr="004F3337">
        <w:rPr>
          <w:rFonts w:ascii="Gill Sans MT" w:hAnsi="Gill Sans MT"/>
          <w:b/>
          <w:bCs/>
          <w:kern w:val="28"/>
          <w:sz w:val="24"/>
          <w:szCs w:val="24"/>
          <w:lang w:val="en-GB" w:eastAsia="en-GB"/>
          <w14:cntxtAlts/>
        </w:rPr>
        <w:t>Hymn</w:t>
      </w:r>
      <w:r w:rsidR="00E5116F">
        <w:rPr>
          <w:rFonts w:ascii="Gill Sans MT" w:hAnsi="Gill Sans MT"/>
          <w:b/>
          <w:bCs/>
          <w:kern w:val="28"/>
          <w:sz w:val="24"/>
          <w:szCs w:val="24"/>
          <w:lang w:val="en-GB" w:eastAsia="en-GB"/>
          <w14:cntxtAlts/>
        </w:rPr>
        <w:t>: To God be the glory</w:t>
      </w:r>
    </w:p>
    <w:p w14:paraId="2B247C15" w14:textId="7ECD8F0B" w:rsidR="00BC2FAD" w:rsidRDefault="00BC2FAD" w:rsidP="00645F88">
      <w:pPr>
        <w:widowControl w:val="0"/>
        <w:tabs>
          <w:tab w:val="left" w:pos="4488"/>
        </w:tabs>
        <w:rPr>
          <w:rFonts w:ascii="Gill Sans MT" w:hAnsi="Gill Sans MT"/>
          <w:kern w:val="28"/>
          <w:sz w:val="24"/>
          <w:szCs w:val="24"/>
          <w:lang w:val="en-GB" w:eastAsia="en-GB"/>
          <w14:cntxtAlts/>
        </w:rPr>
      </w:pPr>
    </w:p>
    <w:p w14:paraId="70899C16" w14:textId="77777777" w:rsidR="00A13589" w:rsidRPr="00A13589" w:rsidRDefault="00A13589" w:rsidP="00A13589">
      <w:pPr>
        <w:widowControl w:val="0"/>
        <w:tabs>
          <w:tab w:val="left" w:pos="4488"/>
        </w:tabs>
        <w:rPr>
          <w:rFonts w:ascii="Gill Sans MT" w:hAnsi="Gill Sans MT"/>
          <w:kern w:val="28"/>
          <w:sz w:val="24"/>
          <w:szCs w:val="24"/>
          <w:lang w:val="en-GB" w:eastAsia="en-GB"/>
          <w14:cntxtAlts/>
        </w:rPr>
      </w:pPr>
      <w:r w:rsidRPr="00A13589">
        <w:rPr>
          <w:rFonts w:ascii="Gill Sans MT" w:hAnsi="Gill Sans MT"/>
          <w:kern w:val="28"/>
          <w:sz w:val="24"/>
          <w:szCs w:val="24"/>
          <w:lang w:val="en-GB" w:eastAsia="en-GB"/>
          <w14:cntxtAlts/>
        </w:rPr>
        <w:t>To God be the glory great things He has done</w:t>
      </w:r>
      <w:r w:rsidRPr="00A13589">
        <w:rPr>
          <w:rFonts w:ascii="Gill Sans MT" w:hAnsi="Gill Sans MT"/>
          <w:kern w:val="28"/>
          <w:sz w:val="24"/>
          <w:szCs w:val="24"/>
          <w:lang w:val="en-GB" w:eastAsia="en-GB"/>
          <w14:cntxtAlts/>
        </w:rPr>
        <w:br/>
        <w:t>So loved He the world that He gave us His Son</w:t>
      </w:r>
      <w:r w:rsidRPr="00A13589">
        <w:rPr>
          <w:rFonts w:ascii="Gill Sans MT" w:hAnsi="Gill Sans MT"/>
          <w:kern w:val="28"/>
          <w:sz w:val="24"/>
          <w:szCs w:val="24"/>
          <w:lang w:val="en-GB" w:eastAsia="en-GB"/>
          <w14:cntxtAlts/>
        </w:rPr>
        <w:br/>
        <w:t>Who yielded His life an atonement for sin</w:t>
      </w:r>
      <w:r w:rsidRPr="00A13589">
        <w:rPr>
          <w:rFonts w:ascii="Gill Sans MT" w:hAnsi="Gill Sans MT"/>
          <w:kern w:val="28"/>
          <w:sz w:val="24"/>
          <w:szCs w:val="24"/>
          <w:lang w:val="en-GB" w:eastAsia="en-GB"/>
          <w14:cntxtAlts/>
        </w:rPr>
        <w:br/>
        <w:t>And opened the life gate that all may go in</w:t>
      </w:r>
    </w:p>
    <w:p w14:paraId="5C47277D" w14:textId="77777777" w:rsidR="00A13589" w:rsidRDefault="00A13589" w:rsidP="00A13589">
      <w:pPr>
        <w:widowControl w:val="0"/>
        <w:tabs>
          <w:tab w:val="left" w:pos="4488"/>
        </w:tabs>
        <w:rPr>
          <w:rFonts w:ascii="Gill Sans MT" w:hAnsi="Gill Sans MT"/>
          <w:kern w:val="28"/>
          <w:sz w:val="24"/>
          <w:szCs w:val="24"/>
          <w:lang w:val="en-GB" w:eastAsia="en-GB"/>
          <w14:cntxtAlts/>
        </w:rPr>
      </w:pPr>
    </w:p>
    <w:p w14:paraId="2F40D8CC" w14:textId="36956159" w:rsidR="00A13589" w:rsidRPr="00A13589" w:rsidRDefault="00A13589" w:rsidP="00A13589">
      <w:pPr>
        <w:widowControl w:val="0"/>
        <w:tabs>
          <w:tab w:val="left" w:pos="4488"/>
        </w:tabs>
        <w:ind w:left="851"/>
        <w:rPr>
          <w:rFonts w:ascii="Gill Sans MT" w:hAnsi="Gill Sans MT"/>
          <w:i/>
          <w:iCs/>
          <w:kern w:val="28"/>
          <w:sz w:val="24"/>
          <w:szCs w:val="24"/>
          <w:lang w:val="en-GB" w:eastAsia="en-GB"/>
          <w14:cntxtAlts/>
        </w:rPr>
      </w:pPr>
      <w:r w:rsidRPr="00A13589">
        <w:rPr>
          <w:rFonts w:ascii="Gill Sans MT" w:hAnsi="Gill Sans MT"/>
          <w:i/>
          <w:iCs/>
          <w:kern w:val="28"/>
          <w:sz w:val="24"/>
          <w:szCs w:val="24"/>
          <w:lang w:val="en-GB" w:eastAsia="en-GB"/>
          <w14:cntxtAlts/>
        </w:rPr>
        <w:t>Praise the Lord praise the Lord</w:t>
      </w:r>
      <w:r w:rsidRPr="00A13589">
        <w:rPr>
          <w:rFonts w:ascii="Gill Sans MT" w:hAnsi="Gill Sans MT"/>
          <w:i/>
          <w:iCs/>
          <w:kern w:val="28"/>
          <w:sz w:val="24"/>
          <w:szCs w:val="24"/>
          <w:lang w:val="en-GB" w:eastAsia="en-GB"/>
          <w14:cntxtAlts/>
        </w:rPr>
        <w:br/>
        <w:t>Let the earth hear His voice</w:t>
      </w:r>
      <w:r w:rsidRPr="00A13589">
        <w:rPr>
          <w:rFonts w:ascii="Gill Sans MT" w:hAnsi="Gill Sans MT"/>
          <w:i/>
          <w:iCs/>
          <w:kern w:val="28"/>
          <w:sz w:val="24"/>
          <w:szCs w:val="24"/>
          <w:lang w:val="en-GB" w:eastAsia="en-GB"/>
          <w14:cntxtAlts/>
        </w:rPr>
        <w:br/>
        <w:t>Praise the Lord praise the Lord</w:t>
      </w:r>
      <w:r w:rsidRPr="00A13589">
        <w:rPr>
          <w:rFonts w:ascii="Gill Sans MT" w:hAnsi="Gill Sans MT"/>
          <w:i/>
          <w:iCs/>
          <w:kern w:val="28"/>
          <w:sz w:val="24"/>
          <w:szCs w:val="24"/>
          <w:lang w:val="en-GB" w:eastAsia="en-GB"/>
          <w14:cntxtAlts/>
        </w:rPr>
        <w:br/>
        <w:t>Let the people rejoice</w:t>
      </w:r>
      <w:r w:rsidRPr="00A13589">
        <w:rPr>
          <w:rFonts w:ascii="Gill Sans MT" w:hAnsi="Gill Sans MT"/>
          <w:i/>
          <w:iCs/>
          <w:kern w:val="28"/>
          <w:sz w:val="24"/>
          <w:szCs w:val="24"/>
          <w:lang w:val="en-GB" w:eastAsia="en-GB"/>
          <w14:cntxtAlts/>
        </w:rPr>
        <w:br/>
        <w:t>O come to the Father through Jesus the Son</w:t>
      </w:r>
      <w:r w:rsidRPr="00A13589">
        <w:rPr>
          <w:rFonts w:ascii="Gill Sans MT" w:hAnsi="Gill Sans MT"/>
          <w:i/>
          <w:iCs/>
          <w:kern w:val="28"/>
          <w:sz w:val="24"/>
          <w:szCs w:val="24"/>
          <w:lang w:val="en-GB" w:eastAsia="en-GB"/>
          <w14:cntxtAlts/>
        </w:rPr>
        <w:br/>
        <w:t xml:space="preserve">And give Him the glory great things He has </w:t>
      </w:r>
      <w:proofErr w:type="gramStart"/>
      <w:r w:rsidRPr="00A13589">
        <w:rPr>
          <w:rFonts w:ascii="Gill Sans MT" w:hAnsi="Gill Sans MT"/>
          <w:i/>
          <w:iCs/>
          <w:kern w:val="28"/>
          <w:sz w:val="24"/>
          <w:szCs w:val="24"/>
          <w:lang w:val="en-GB" w:eastAsia="en-GB"/>
          <w14:cntxtAlts/>
        </w:rPr>
        <w:t>done</w:t>
      </w:r>
      <w:proofErr w:type="gramEnd"/>
    </w:p>
    <w:p w14:paraId="2356887E" w14:textId="77777777" w:rsidR="00A13589" w:rsidRDefault="00A13589" w:rsidP="00A13589">
      <w:pPr>
        <w:widowControl w:val="0"/>
        <w:tabs>
          <w:tab w:val="left" w:pos="4488"/>
        </w:tabs>
        <w:rPr>
          <w:rFonts w:ascii="Gill Sans MT" w:hAnsi="Gill Sans MT"/>
          <w:kern w:val="28"/>
          <w:sz w:val="24"/>
          <w:szCs w:val="24"/>
          <w:lang w:val="en-GB" w:eastAsia="en-GB"/>
          <w14:cntxtAlts/>
        </w:rPr>
      </w:pPr>
    </w:p>
    <w:p w14:paraId="55E7D471" w14:textId="68F20CAC" w:rsidR="00080A9C" w:rsidRPr="00A13589" w:rsidRDefault="00A13589" w:rsidP="00A13589">
      <w:pPr>
        <w:widowControl w:val="0"/>
        <w:tabs>
          <w:tab w:val="left" w:pos="4488"/>
        </w:tabs>
        <w:rPr>
          <w:rFonts w:ascii="Gill Sans MT" w:hAnsi="Gill Sans MT"/>
          <w:kern w:val="28"/>
          <w:sz w:val="24"/>
          <w:szCs w:val="24"/>
          <w:lang w:val="en-GB" w:eastAsia="en-GB"/>
          <w14:cntxtAlts/>
        </w:rPr>
      </w:pPr>
      <w:r w:rsidRPr="00A13589">
        <w:rPr>
          <w:rFonts w:ascii="Gill Sans MT" w:hAnsi="Gill Sans MT"/>
          <w:kern w:val="28"/>
          <w:sz w:val="24"/>
          <w:szCs w:val="24"/>
          <w:lang w:val="en-GB" w:eastAsia="en-GB"/>
          <w14:cntxtAlts/>
        </w:rPr>
        <w:t>O perfect redemption the purchase of blood</w:t>
      </w:r>
      <w:r w:rsidRPr="00A13589">
        <w:rPr>
          <w:rFonts w:ascii="Gill Sans MT" w:hAnsi="Gill Sans MT"/>
          <w:kern w:val="28"/>
          <w:sz w:val="24"/>
          <w:szCs w:val="24"/>
          <w:lang w:val="en-GB" w:eastAsia="en-GB"/>
          <w14:cntxtAlts/>
        </w:rPr>
        <w:br/>
        <w:t>To every believer the promise of God</w:t>
      </w:r>
      <w:r w:rsidRPr="00A13589">
        <w:rPr>
          <w:rFonts w:ascii="Gill Sans MT" w:hAnsi="Gill Sans MT"/>
          <w:kern w:val="28"/>
          <w:sz w:val="24"/>
          <w:szCs w:val="24"/>
          <w:lang w:val="en-GB" w:eastAsia="en-GB"/>
          <w14:cntxtAlts/>
        </w:rPr>
        <w:br/>
        <w:t>The vilest offender who truly believes</w:t>
      </w:r>
      <w:r w:rsidRPr="00A13589">
        <w:rPr>
          <w:rFonts w:ascii="Gill Sans MT" w:hAnsi="Gill Sans MT"/>
          <w:kern w:val="28"/>
          <w:sz w:val="24"/>
          <w:szCs w:val="24"/>
          <w:lang w:val="en-GB" w:eastAsia="en-GB"/>
          <w14:cntxtAlts/>
        </w:rPr>
        <w:br/>
        <w:t>That moment from Jesus a pardon receives</w:t>
      </w:r>
    </w:p>
    <w:p w14:paraId="1F34E362" w14:textId="77777777" w:rsidR="00A13589" w:rsidRDefault="00A13589" w:rsidP="00A13589">
      <w:pPr>
        <w:widowControl w:val="0"/>
        <w:tabs>
          <w:tab w:val="left" w:pos="4488"/>
        </w:tabs>
        <w:rPr>
          <w:rFonts w:ascii="Gill Sans MT" w:hAnsi="Gill Sans MT"/>
          <w:kern w:val="28"/>
          <w:sz w:val="24"/>
          <w:szCs w:val="24"/>
          <w:lang w:val="en-GB" w:eastAsia="en-GB"/>
          <w14:cntxtAlts/>
        </w:rPr>
      </w:pPr>
    </w:p>
    <w:p w14:paraId="57358007" w14:textId="291ED743" w:rsidR="00A13589" w:rsidRPr="00A13589" w:rsidRDefault="00A13589" w:rsidP="00A13589">
      <w:pPr>
        <w:widowControl w:val="0"/>
        <w:tabs>
          <w:tab w:val="left" w:pos="4488"/>
        </w:tabs>
        <w:rPr>
          <w:rFonts w:ascii="Gill Sans MT" w:hAnsi="Gill Sans MT"/>
          <w:kern w:val="28"/>
          <w:sz w:val="24"/>
          <w:szCs w:val="24"/>
          <w:lang w:val="en-GB" w:eastAsia="en-GB"/>
          <w14:cntxtAlts/>
        </w:rPr>
      </w:pPr>
      <w:r w:rsidRPr="00A13589">
        <w:rPr>
          <w:rFonts w:ascii="Gill Sans MT" w:hAnsi="Gill Sans MT"/>
          <w:kern w:val="28"/>
          <w:sz w:val="24"/>
          <w:szCs w:val="24"/>
          <w:lang w:val="en-GB" w:eastAsia="en-GB"/>
          <w14:cntxtAlts/>
        </w:rPr>
        <w:t>Great things He has taught us</w:t>
      </w:r>
      <w:r w:rsidRPr="00A13589">
        <w:rPr>
          <w:rFonts w:ascii="Gill Sans MT" w:hAnsi="Gill Sans MT"/>
          <w:kern w:val="28"/>
          <w:sz w:val="24"/>
          <w:szCs w:val="24"/>
          <w:lang w:val="en-GB" w:eastAsia="en-GB"/>
          <w14:cntxtAlts/>
        </w:rPr>
        <w:br/>
        <w:t>Great things He has done</w:t>
      </w:r>
      <w:r w:rsidRPr="00A13589">
        <w:rPr>
          <w:rFonts w:ascii="Gill Sans MT" w:hAnsi="Gill Sans MT"/>
          <w:kern w:val="28"/>
          <w:sz w:val="24"/>
          <w:szCs w:val="24"/>
          <w:lang w:val="en-GB" w:eastAsia="en-GB"/>
          <w14:cntxtAlts/>
        </w:rPr>
        <w:br/>
        <w:t>And great our rejoicing through Jesus the Son</w:t>
      </w:r>
      <w:r w:rsidRPr="00A13589">
        <w:rPr>
          <w:rFonts w:ascii="Gill Sans MT" w:hAnsi="Gill Sans MT"/>
          <w:kern w:val="28"/>
          <w:sz w:val="24"/>
          <w:szCs w:val="24"/>
          <w:lang w:val="en-GB" w:eastAsia="en-GB"/>
          <w14:cntxtAlts/>
        </w:rPr>
        <w:br/>
        <w:t>But purer and higher and greater will be</w:t>
      </w:r>
      <w:r w:rsidRPr="00A13589">
        <w:rPr>
          <w:rFonts w:ascii="Gill Sans MT" w:hAnsi="Gill Sans MT"/>
          <w:kern w:val="28"/>
          <w:sz w:val="24"/>
          <w:szCs w:val="24"/>
          <w:lang w:val="en-GB" w:eastAsia="en-GB"/>
          <w14:cntxtAlts/>
        </w:rPr>
        <w:br/>
        <w:t xml:space="preserve">Our wonder our transport when Jesus we </w:t>
      </w:r>
      <w:proofErr w:type="gramStart"/>
      <w:r w:rsidRPr="00A13589">
        <w:rPr>
          <w:rFonts w:ascii="Gill Sans MT" w:hAnsi="Gill Sans MT"/>
          <w:kern w:val="28"/>
          <w:sz w:val="24"/>
          <w:szCs w:val="24"/>
          <w:lang w:val="en-GB" w:eastAsia="en-GB"/>
          <w14:cntxtAlts/>
        </w:rPr>
        <w:t>see</w:t>
      </w:r>
      <w:proofErr w:type="gramEnd"/>
    </w:p>
    <w:p w14:paraId="60A3E0C0" w14:textId="77777777" w:rsidR="000C41E4" w:rsidRDefault="000C41E4" w:rsidP="00645F88">
      <w:pPr>
        <w:widowControl w:val="0"/>
        <w:tabs>
          <w:tab w:val="left" w:pos="4488"/>
        </w:tabs>
        <w:rPr>
          <w:rFonts w:ascii="Gill Sans MT" w:hAnsi="Gill Sans MT"/>
          <w:kern w:val="28"/>
          <w:sz w:val="24"/>
          <w:szCs w:val="24"/>
          <w:lang w:val="en-GB" w:eastAsia="en-GB"/>
          <w14:cntxtAlts/>
        </w:rPr>
      </w:pPr>
    </w:p>
    <w:p w14:paraId="3552301B" w14:textId="77777777" w:rsidR="004C7C68" w:rsidRDefault="004C7C68" w:rsidP="00BA38A3">
      <w:pPr>
        <w:widowControl w:val="0"/>
        <w:rPr>
          <w:rFonts w:ascii="Gill Sans MT" w:hAnsi="Gill Sans MT"/>
          <w:kern w:val="28"/>
          <w:sz w:val="24"/>
          <w:szCs w:val="24"/>
          <w:lang w:val="en-GB" w:eastAsia="en-GB"/>
          <w14:cntxtAlts/>
        </w:rPr>
      </w:pPr>
    </w:p>
    <w:p w14:paraId="48EEC4A3" w14:textId="77777777" w:rsidR="004C7C68" w:rsidRDefault="004C7C68" w:rsidP="00BA38A3">
      <w:pPr>
        <w:widowControl w:val="0"/>
        <w:rPr>
          <w:rFonts w:ascii="Gill Sans MT" w:hAnsi="Gill Sans MT"/>
          <w:kern w:val="28"/>
          <w:sz w:val="24"/>
          <w:szCs w:val="24"/>
          <w:lang w:val="en-GB" w:eastAsia="en-GB"/>
          <w14:cntxtAlts/>
        </w:rPr>
      </w:pPr>
    </w:p>
    <w:p w14:paraId="47AE49FB" w14:textId="77777777" w:rsidR="004C7C68" w:rsidRDefault="004C7C68" w:rsidP="00BA38A3">
      <w:pPr>
        <w:widowControl w:val="0"/>
        <w:rPr>
          <w:rFonts w:ascii="Gill Sans MT" w:hAnsi="Gill Sans MT"/>
          <w:kern w:val="28"/>
          <w:sz w:val="24"/>
          <w:szCs w:val="24"/>
          <w:lang w:val="en-GB" w:eastAsia="en-GB"/>
          <w14:cntxtAlts/>
        </w:rPr>
      </w:pPr>
    </w:p>
    <w:p w14:paraId="012862D1" w14:textId="0458F788" w:rsidR="001109FF" w:rsidRDefault="00BC2FAD" w:rsidP="00BA38A3">
      <w:pPr>
        <w:widowControl w:val="0"/>
        <w:rPr>
          <w:rFonts w:ascii="Gill Sans MT" w:hAnsi="Gill Sans MT"/>
          <w:kern w:val="28"/>
          <w:sz w:val="24"/>
          <w:szCs w:val="24"/>
          <w:lang w:val="en-GB" w:eastAsia="en-GB"/>
          <w14:cntxtAlts/>
        </w:rPr>
      </w:pPr>
      <w:r>
        <w:rPr>
          <w:rFonts w:ascii="Gill Sans MT" w:hAnsi="Gill Sans MT"/>
          <w:kern w:val="28"/>
          <w:sz w:val="24"/>
          <w:szCs w:val="24"/>
          <w:lang w:val="en-GB" w:eastAsia="en-GB"/>
          <w14:cntxtAlts/>
        </w:rPr>
        <w:lastRenderedPageBreak/>
        <w:t>And the story goes on</w:t>
      </w:r>
      <w:r w:rsidR="00760EC0">
        <w:rPr>
          <w:rFonts w:ascii="Gill Sans MT" w:hAnsi="Gill Sans MT"/>
          <w:kern w:val="28"/>
          <w:sz w:val="24"/>
          <w:szCs w:val="24"/>
          <w:lang w:val="en-GB" w:eastAsia="en-GB"/>
          <w14:cntxtAlts/>
        </w:rPr>
        <w:t xml:space="preserve">.  </w:t>
      </w:r>
      <w:r w:rsidR="00A76617">
        <w:rPr>
          <w:rFonts w:ascii="Gill Sans MT" w:hAnsi="Gill Sans MT"/>
          <w:kern w:val="28"/>
          <w:sz w:val="24"/>
          <w:szCs w:val="24"/>
          <w:lang w:val="en-GB" w:eastAsia="en-GB"/>
          <w14:cntxtAlts/>
        </w:rPr>
        <w:t xml:space="preserve">Our Easter candle is our proclamation that Jesus is alive and is the light for all people.  </w:t>
      </w:r>
      <w:r w:rsidR="00645F88">
        <w:rPr>
          <w:rFonts w:ascii="Gill Sans MT" w:hAnsi="Gill Sans MT"/>
          <w:kern w:val="28"/>
          <w:sz w:val="24"/>
          <w:szCs w:val="24"/>
          <w:lang w:val="en-GB" w:eastAsia="en-GB"/>
          <w14:cntxtAlts/>
        </w:rPr>
        <w:t xml:space="preserve">And Jesus didn’t only say, ‘I am the light of the world’. He also said to his followers, ‘You are the light of the word </w:t>
      </w:r>
      <w:r w:rsidR="00DE7CF3">
        <w:rPr>
          <w:rFonts w:ascii="Gill Sans MT" w:hAnsi="Gill Sans MT"/>
          <w:kern w:val="28"/>
          <w:sz w:val="24"/>
          <w:szCs w:val="24"/>
          <w:lang w:val="en-GB" w:eastAsia="en-GB"/>
          <w14:cntxtAlts/>
        </w:rPr>
        <w:t xml:space="preserve">… </w:t>
      </w:r>
      <w:r w:rsidR="00B85A22">
        <w:rPr>
          <w:rFonts w:ascii="Gill Sans MT" w:hAnsi="Gill Sans MT"/>
          <w:kern w:val="28"/>
          <w:sz w:val="24"/>
          <w:szCs w:val="24"/>
          <w:lang w:val="en-GB" w:eastAsia="en-GB"/>
          <w14:cntxtAlts/>
        </w:rPr>
        <w:t>l</w:t>
      </w:r>
      <w:r w:rsidR="00DE7CF3">
        <w:rPr>
          <w:rFonts w:ascii="Gill Sans MT" w:hAnsi="Gill Sans MT"/>
          <w:kern w:val="28"/>
          <w:sz w:val="24"/>
          <w:szCs w:val="24"/>
          <w:lang w:val="en-GB" w:eastAsia="en-GB"/>
          <w14:cntxtAlts/>
        </w:rPr>
        <w:t>et your light shine so that people may give glory to your Father in heaven</w:t>
      </w:r>
      <w:r w:rsidR="00B85A22">
        <w:rPr>
          <w:rFonts w:ascii="Gill Sans MT" w:hAnsi="Gill Sans MT"/>
          <w:kern w:val="28"/>
          <w:sz w:val="24"/>
          <w:szCs w:val="24"/>
          <w:lang w:val="en-GB" w:eastAsia="en-GB"/>
          <w14:cntxtAlts/>
        </w:rPr>
        <w:t>’</w:t>
      </w:r>
      <w:r w:rsidR="00DE7CF3">
        <w:rPr>
          <w:rFonts w:ascii="Gill Sans MT" w:hAnsi="Gill Sans MT"/>
          <w:kern w:val="28"/>
          <w:sz w:val="24"/>
          <w:szCs w:val="24"/>
          <w:lang w:val="en-GB" w:eastAsia="en-GB"/>
          <w14:cntxtAlts/>
        </w:rPr>
        <w:t xml:space="preserve"> (Matthew 5: 14-16).</w:t>
      </w:r>
      <w:r w:rsidR="004E7B69">
        <w:rPr>
          <w:rFonts w:ascii="Gill Sans MT" w:hAnsi="Gill Sans MT"/>
          <w:kern w:val="28"/>
          <w:sz w:val="24"/>
          <w:szCs w:val="24"/>
          <w:lang w:val="en-GB" w:eastAsia="en-GB"/>
          <w14:cntxtAlts/>
        </w:rPr>
        <w:t xml:space="preserve">  In our baptism</w:t>
      </w:r>
      <w:r w:rsidR="008C47FE">
        <w:rPr>
          <w:rFonts w:ascii="Gill Sans MT" w:hAnsi="Gill Sans MT"/>
          <w:kern w:val="28"/>
          <w:sz w:val="24"/>
          <w:szCs w:val="24"/>
          <w:lang w:val="en-GB" w:eastAsia="en-GB"/>
          <w14:cntxtAlts/>
        </w:rPr>
        <w:t xml:space="preserve"> the person who is baptised is given a candle and told to ‘Shine as a light in the world, to the glory of God the Father’.</w:t>
      </w:r>
    </w:p>
    <w:p w14:paraId="6AD63630" w14:textId="77777777" w:rsidR="008C47FE" w:rsidRDefault="008C47FE" w:rsidP="00BA38A3">
      <w:pPr>
        <w:widowControl w:val="0"/>
        <w:rPr>
          <w:rFonts w:ascii="Gill Sans MT" w:hAnsi="Gill Sans MT"/>
          <w:kern w:val="28"/>
          <w:sz w:val="24"/>
          <w:szCs w:val="24"/>
          <w:lang w:val="en-GB" w:eastAsia="en-GB"/>
          <w14:cntxtAlts/>
        </w:rPr>
      </w:pPr>
    </w:p>
    <w:p w14:paraId="3EB387A9" w14:textId="0B4C7413" w:rsidR="008C47FE" w:rsidRPr="00154378" w:rsidRDefault="004C42DC" w:rsidP="00BA38A3">
      <w:pPr>
        <w:widowControl w:val="0"/>
        <w:rPr>
          <w:rFonts w:ascii="Gill Sans MT" w:hAnsi="Gill Sans MT"/>
          <w:i/>
          <w:iCs/>
          <w:kern w:val="28"/>
          <w:sz w:val="24"/>
          <w:szCs w:val="24"/>
          <w:lang w:val="en-GB" w:eastAsia="en-GB"/>
          <w14:cntxtAlts/>
        </w:rPr>
      </w:pPr>
      <w:r w:rsidRPr="00154378">
        <w:rPr>
          <w:rFonts w:ascii="Gill Sans MT" w:hAnsi="Gill Sans MT"/>
          <w:i/>
          <w:iCs/>
          <w:kern w:val="28"/>
          <w:sz w:val="24"/>
          <w:szCs w:val="24"/>
          <w:lang w:val="en-GB" w:eastAsia="en-GB"/>
          <w14:cntxtAlts/>
        </w:rPr>
        <w:t xml:space="preserve">We’re invited to respond by </w:t>
      </w:r>
      <w:r w:rsidR="009A42DD" w:rsidRPr="00154378">
        <w:rPr>
          <w:rFonts w:ascii="Gill Sans MT" w:hAnsi="Gill Sans MT"/>
          <w:i/>
          <w:iCs/>
          <w:kern w:val="28"/>
          <w:sz w:val="24"/>
          <w:szCs w:val="24"/>
          <w:lang w:val="en-GB" w:eastAsia="en-GB"/>
          <w14:cntxtAlts/>
        </w:rPr>
        <w:t>renewing our baptism promises.</w:t>
      </w:r>
    </w:p>
    <w:p w14:paraId="0CF4FE74" w14:textId="77777777" w:rsidR="00BC4E07" w:rsidRDefault="00BC4E07" w:rsidP="00BA38A3">
      <w:pPr>
        <w:widowControl w:val="0"/>
        <w:rPr>
          <w:rFonts w:ascii="Gill Sans MT" w:hAnsi="Gill Sans MT"/>
          <w:kern w:val="28"/>
          <w:sz w:val="24"/>
          <w:szCs w:val="24"/>
          <w:lang w:val="en-GB" w:eastAsia="en-GB"/>
          <w14:cntxtAlts/>
        </w:rPr>
      </w:pPr>
    </w:p>
    <w:p w14:paraId="31892F56" w14:textId="77777777" w:rsidR="00116A14" w:rsidRPr="00116A14" w:rsidRDefault="00116A14" w:rsidP="00116A14">
      <w:pPr>
        <w:widowControl w:val="0"/>
        <w:rPr>
          <w:rFonts w:ascii="Gill Sans MT" w:hAnsi="Gill Sans MT"/>
          <w:kern w:val="28"/>
          <w:sz w:val="24"/>
          <w:szCs w:val="24"/>
          <w:lang w:val="en-GB" w:eastAsia="en-GB"/>
          <w14:cntxtAlts/>
        </w:rPr>
      </w:pPr>
      <w:r w:rsidRPr="00116A14">
        <w:rPr>
          <w:rFonts w:ascii="Gill Sans MT" w:hAnsi="Gill Sans MT"/>
          <w:kern w:val="28"/>
          <w:sz w:val="24"/>
          <w:szCs w:val="24"/>
          <w:lang w:val="en-GB" w:eastAsia="en-GB"/>
          <w14:cntxtAlts/>
        </w:rPr>
        <w:t>In baptism, God calls us out of darkness into his marvellous light.</w:t>
      </w:r>
    </w:p>
    <w:p w14:paraId="76E9BF85" w14:textId="77777777" w:rsidR="00116A14" w:rsidRPr="00116A14" w:rsidRDefault="00116A14" w:rsidP="00116A14">
      <w:pPr>
        <w:widowControl w:val="0"/>
        <w:rPr>
          <w:rFonts w:ascii="Gill Sans MT" w:hAnsi="Gill Sans MT"/>
          <w:kern w:val="28"/>
          <w:sz w:val="24"/>
          <w:szCs w:val="24"/>
          <w:lang w:val="en-GB" w:eastAsia="en-GB"/>
          <w14:cntxtAlts/>
        </w:rPr>
      </w:pPr>
      <w:r w:rsidRPr="00116A14">
        <w:rPr>
          <w:rFonts w:ascii="Gill Sans MT" w:hAnsi="Gill Sans MT"/>
          <w:kern w:val="28"/>
          <w:sz w:val="24"/>
          <w:szCs w:val="24"/>
          <w:lang w:val="en-GB" w:eastAsia="en-GB"/>
          <w14:cntxtAlts/>
        </w:rPr>
        <w:t>To follow Christ means dying to sin and rising to new life with him.</w:t>
      </w:r>
    </w:p>
    <w:p w14:paraId="6C7F354B" w14:textId="77777777" w:rsidR="00933557" w:rsidRDefault="00933557" w:rsidP="00116A14">
      <w:pPr>
        <w:widowControl w:val="0"/>
        <w:rPr>
          <w:rFonts w:ascii="Gill Sans MT" w:hAnsi="Gill Sans MT"/>
          <w:kern w:val="28"/>
          <w:sz w:val="24"/>
          <w:szCs w:val="24"/>
          <w:lang w:val="en-GB" w:eastAsia="en-GB"/>
          <w14:cntxtAlts/>
        </w:rPr>
      </w:pPr>
    </w:p>
    <w:p w14:paraId="006543E3" w14:textId="00C04E0F" w:rsidR="00116A14" w:rsidRPr="00116A14" w:rsidRDefault="00116A14" w:rsidP="00116A14">
      <w:pPr>
        <w:widowControl w:val="0"/>
        <w:rPr>
          <w:rFonts w:ascii="Gill Sans MT" w:hAnsi="Gill Sans MT"/>
          <w:kern w:val="28"/>
          <w:sz w:val="24"/>
          <w:szCs w:val="24"/>
          <w:lang w:val="en-GB" w:eastAsia="en-GB"/>
          <w14:cntxtAlts/>
        </w:rPr>
      </w:pPr>
      <w:proofErr w:type="gramStart"/>
      <w:r w:rsidRPr="00116A14">
        <w:rPr>
          <w:rFonts w:ascii="Gill Sans MT" w:hAnsi="Gill Sans MT"/>
          <w:kern w:val="28"/>
          <w:sz w:val="24"/>
          <w:szCs w:val="24"/>
          <w:lang w:val="en-GB" w:eastAsia="en-GB"/>
          <w14:cntxtAlts/>
        </w:rPr>
        <w:t>Therefore</w:t>
      </w:r>
      <w:proofErr w:type="gramEnd"/>
      <w:r w:rsidRPr="00116A14">
        <w:rPr>
          <w:rFonts w:ascii="Gill Sans MT" w:hAnsi="Gill Sans MT"/>
          <w:kern w:val="28"/>
          <w:sz w:val="24"/>
          <w:szCs w:val="24"/>
          <w:lang w:val="en-GB" w:eastAsia="en-GB"/>
          <w14:cntxtAlts/>
        </w:rPr>
        <w:t xml:space="preserve"> I ask:</w:t>
      </w:r>
    </w:p>
    <w:p w14:paraId="47EA049A" w14:textId="77777777" w:rsidR="00116A14" w:rsidRPr="00116A14" w:rsidRDefault="00116A14" w:rsidP="00116A14">
      <w:pPr>
        <w:widowControl w:val="0"/>
        <w:rPr>
          <w:rFonts w:ascii="Gill Sans MT" w:hAnsi="Gill Sans MT"/>
          <w:kern w:val="28"/>
          <w:sz w:val="24"/>
          <w:szCs w:val="24"/>
          <w:lang w:val="en-GB" w:eastAsia="en-GB"/>
          <w14:cntxtAlts/>
        </w:rPr>
      </w:pPr>
      <w:r w:rsidRPr="00116A14">
        <w:rPr>
          <w:rFonts w:ascii="Gill Sans MT" w:hAnsi="Gill Sans MT"/>
          <w:kern w:val="28"/>
          <w:sz w:val="24"/>
          <w:szCs w:val="24"/>
          <w:lang w:val="en-GB" w:eastAsia="en-GB"/>
          <w14:cntxtAlts/>
        </w:rPr>
        <w:t>Do you reject the devil and all rebellion against God?</w:t>
      </w:r>
    </w:p>
    <w:p w14:paraId="77BF5711" w14:textId="77777777" w:rsidR="00116A14" w:rsidRPr="00116A14" w:rsidRDefault="00116A14" w:rsidP="00116A14">
      <w:pPr>
        <w:widowControl w:val="0"/>
        <w:rPr>
          <w:rFonts w:ascii="Gill Sans MT" w:hAnsi="Gill Sans MT"/>
          <w:kern w:val="28"/>
          <w:sz w:val="24"/>
          <w:szCs w:val="24"/>
          <w:lang w:val="en-GB" w:eastAsia="en-GB"/>
          <w14:cntxtAlts/>
        </w:rPr>
      </w:pPr>
      <w:r w:rsidRPr="00116A14">
        <w:rPr>
          <w:rFonts w:ascii="Gill Sans MT" w:hAnsi="Gill Sans MT"/>
          <w:b/>
          <w:bCs/>
          <w:i/>
          <w:iCs/>
          <w:kern w:val="28"/>
          <w:sz w:val="24"/>
          <w:szCs w:val="24"/>
          <w:lang w:val="en-GB" w:eastAsia="en-GB"/>
          <w14:cntxtAlts/>
        </w:rPr>
        <w:t>All</w:t>
      </w:r>
      <w:r w:rsidRPr="00116A14">
        <w:rPr>
          <w:rFonts w:ascii="Gill Sans MT" w:hAnsi="Gill Sans MT"/>
          <w:kern w:val="28"/>
          <w:sz w:val="24"/>
          <w:szCs w:val="24"/>
          <w:lang w:val="en-GB" w:eastAsia="en-GB"/>
          <w14:cntxtAlts/>
        </w:rPr>
        <w:t>   </w:t>
      </w:r>
      <w:r w:rsidRPr="00116A14">
        <w:rPr>
          <w:rFonts w:ascii="Gill Sans MT" w:hAnsi="Gill Sans MT"/>
          <w:b/>
          <w:bCs/>
          <w:kern w:val="28"/>
          <w:sz w:val="24"/>
          <w:szCs w:val="24"/>
          <w:lang w:val="en-GB" w:eastAsia="en-GB"/>
          <w14:cntxtAlts/>
        </w:rPr>
        <w:t>I reject them.</w:t>
      </w:r>
    </w:p>
    <w:p w14:paraId="027C2E93" w14:textId="77777777" w:rsidR="00116A14" w:rsidRPr="00116A14" w:rsidRDefault="00116A14" w:rsidP="00116A14">
      <w:pPr>
        <w:widowControl w:val="0"/>
        <w:rPr>
          <w:rFonts w:ascii="Gill Sans MT" w:hAnsi="Gill Sans MT"/>
          <w:kern w:val="28"/>
          <w:sz w:val="24"/>
          <w:szCs w:val="24"/>
          <w:lang w:val="en-GB" w:eastAsia="en-GB"/>
          <w14:cntxtAlts/>
        </w:rPr>
      </w:pPr>
      <w:r w:rsidRPr="00116A14">
        <w:rPr>
          <w:rFonts w:ascii="Gill Sans MT" w:hAnsi="Gill Sans MT"/>
          <w:kern w:val="28"/>
          <w:sz w:val="24"/>
          <w:szCs w:val="24"/>
          <w:lang w:val="en-GB" w:eastAsia="en-GB"/>
          <w14:cntxtAlts/>
        </w:rPr>
        <w:t>Do you renounce the deceit and corruption of evil?</w:t>
      </w:r>
    </w:p>
    <w:p w14:paraId="71137991" w14:textId="77777777" w:rsidR="00116A14" w:rsidRPr="00116A14" w:rsidRDefault="00116A14" w:rsidP="00116A14">
      <w:pPr>
        <w:widowControl w:val="0"/>
        <w:rPr>
          <w:rFonts w:ascii="Gill Sans MT" w:hAnsi="Gill Sans MT"/>
          <w:kern w:val="28"/>
          <w:sz w:val="24"/>
          <w:szCs w:val="24"/>
          <w:lang w:val="en-GB" w:eastAsia="en-GB"/>
          <w14:cntxtAlts/>
        </w:rPr>
      </w:pPr>
      <w:r w:rsidRPr="00116A14">
        <w:rPr>
          <w:rFonts w:ascii="Gill Sans MT" w:hAnsi="Gill Sans MT"/>
          <w:b/>
          <w:bCs/>
          <w:i/>
          <w:iCs/>
          <w:kern w:val="28"/>
          <w:sz w:val="24"/>
          <w:szCs w:val="24"/>
          <w:lang w:val="en-GB" w:eastAsia="en-GB"/>
          <w14:cntxtAlts/>
        </w:rPr>
        <w:t>All</w:t>
      </w:r>
      <w:r w:rsidRPr="00116A14">
        <w:rPr>
          <w:rFonts w:ascii="Gill Sans MT" w:hAnsi="Gill Sans MT"/>
          <w:kern w:val="28"/>
          <w:sz w:val="24"/>
          <w:szCs w:val="24"/>
          <w:lang w:val="en-GB" w:eastAsia="en-GB"/>
          <w14:cntxtAlts/>
        </w:rPr>
        <w:t>   </w:t>
      </w:r>
      <w:r w:rsidRPr="00116A14">
        <w:rPr>
          <w:rFonts w:ascii="Gill Sans MT" w:hAnsi="Gill Sans MT"/>
          <w:b/>
          <w:bCs/>
          <w:kern w:val="28"/>
          <w:sz w:val="24"/>
          <w:szCs w:val="24"/>
          <w:lang w:val="en-GB" w:eastAsia="en-GB"/>
          <w14:cntxtAlts/>
        </w:rPr>
        <w:t>I renounce them.</w:t>
      </w:r>
    </w:p>
    <w:p w14:paraId="132BAA6A" w14:textId="77777777" w:rsidR="00116A14" w:rsidRPr="00116A14" w:rsidRDefault="00116A14" w:rsidP="00116A14">
      <w:pPr>
        <w:widowControl w:val="0"/>
        <w:rPr>
          <w:rFonts w:ascii="Gill Sans MT" w:hAnsi="Gill Sans MT"/>
          <w:kern w:val="28"/>
          <w:sz w:val="24"/>
          <w:szCs w:val="24"/>
          <w:lang w:val="en-GB" w:eastAsia="en-GB"/>
          <w14:cntxtAlts/>
        </w:rPr>
      </w:pPr>
      <w:r w:rsidRPr="00116A14">
        <w:rPr>
          <w:rFonts w:ascii="Gill Sans MT" w:hAnsi="Gill Sans MT"/>
          <w:kern w:val="28"/>
          <w:sz w:val="24"/>
          <w:szCs w:val="24"/>
          <w:lang w:val="en-GB" w:eastAsia="en-GB"/>
          <w14:cntxtAlts/>
        </w:rPr>
        <w:t>Do you repent of the sins that separate us from God and neighbour?</w:t>
      </w:r>
    </w:p>
    <w:p w14:paraId="0D355CEF" w14:textId="77777777" w:rsidR="00116A14" w:rsidRPr="00116A14" w:rsidRDefault="00116A14" w:rsidP="00116A14">
      <w:pPr>
        <w:widowControl w:val="0"/>
        <w:rPr>
          <w:rFonts w:ascii="Gill Sans MT" w:hAnsi="Gill Sans MT"/>
          <w:kern w:val="28"/>
          <w:sz w:val="24"/>
          <w:szCs w:val="24"/>
          <w:lang w:val="en-GB" w:eastAsia="en-GB"/>
          <w14:cntxtAlts/>
        </w:rPr>
      </w:pPr>
      <w:r w:rsidRPr="00116A14">
        <w:rPr>
          <w:rFonts w:ascii="Gill Sans MT" w:hAnsi="Gill Sans MT"/>
          <w:b/>
          <w:bCs/>
          <w:i/>
          <w:iCs/>
          <w:kern w:val="28"/>
          <w:sz w:val="24"/>
          <w:szCs w:val="24"/>
          <w:lang w:val="en-GB" w:eastAsia="en-GB"/>
          <w14:cntxtAlts/>
        </w:rPr>
        <w:t>All</w:t>
      </w:r>
      <w:r w:rsidRPr="00116A14">
        <w:rPr>
          <w:rFonts w:ascii="Gill Sans MT" w:hAnsi="Gill Sans MT"/>
          <w:kern w:val="28"/>
          <w:sz w:val="24"/>
          <w:szCs w:val="24"/>
          <w:lang w:val="en-GB" w:eastAsia="en-GB"/>
          <w14:cntxtAlts/>
        </w:rPr>
        <w:t>   </w:t>
      </w:r>
      <w:r w:rsidRPr="00116A14">
        <w:rPr>
          <w:rFonts w:ascii="Gill Sans MT" w:hAnsi="Gill Sans MT"/>
          <w:b/>
          <w:bCs/>
          <w:kern w:val="28"/>
          <w:sz w:val="24"/>
          <w:szCs w:val="24"/>
          <w:lang w:val="en-GB" w:eastAsia="en-GB"/>
          <w14:cntxtAlts/>
        </w:rPr>
        <w:t>I repent of them.</w:t>
      </w:r>
    </w:p>
    <w:p w14:paraId="533AE7AF" w14:textId="77777777" w:rsidR="00116A14" w:rsidRPr="00116A14" w:rsidRDefault="00116A14" w:rsidP="00116A14">
      <w:pPr>
        <w:widowControl w:val="0"/>
        <w:rPr>
          <w:rFonts w:ascii="Gill Sans MT" w:hAnsi="Gill Sans MT"/>
          <w:kern w:val="28"/>
          <w:sz w:val="24"/>
          <w:szCs w:val="24"/>
          <w:lang w:val="en-GB" w:eastAsia="en-GB"/>
          <w14:cntxtAlts/>
        </w:rPr>
      </w:pPr>
      <w:r w:rsidRPr="00116A14">
        <w:rPr>
          <w:rFonts w:ascii="Gill Sans MT" w:hAnsi="Gill Sans MT"/>
          <w:kern w:val="28"/>
          <w:sz w:val="24"/>
          <w:szCs w:val="24"/>
          <w:lang w:val="en-GB" w:eastAsia="en-GB"/>
          <w14:cntxtAlts/>
        </w:rPr>
        <w:t>Do you turn to Christ as Saviour?</w:t>
      </w:r>
    </w:p>
    <w:p w14:paraId="15D6FA85" w14:textId="77777777" w:rsidR="00116A14" w:rsidRPr="00116A14" w:rsidRDefault="00116A14" w:rsidP="00116A14">
      <w:pPr>
        <w:widowControl w:val="0"/>
        <w:rPr>
          <w:rFonts w:ascii="Gill Sans MT" w:hAnsi="Gill Sans MT"/>
          <w:kern w:val="28"/>
          <w:sz w:val="24"/>
          <w:szCs w:val="24"/>
          <w:lang w:val="en-GB" w:eastAsia="en-GB"/>
          <w14:cntxtAlts/>
        </w:rPr>
      </w:pPr>
      <w:r w:rsidRPr="00116A14">
        <w:rPr>
          <w:rFonts w:ascii="Gill Sans MT" w:hAnsi="Gill Sans MT"/>
          <w:b/>
          <w:bCs/>
          <w:i/>
          <w:iCs/>
          <w:kern w:val="28"/>
          <w:sz w:val="24"/>
          <w:szCs w:val="24"/>
          <w:lang w:val="en-GB" w:eastAsia="en-GB"/>
          <w14:cntxtAlts/>
        </w:rPr>
        <w:t>All</w:t>
      </w:r>
      <w:r w:rsidRPr="00116A14">
        <w:rPr>
          <w:rFonts w:ascii="Gill Sans MT" w:hAnsi="Gill Sans MT"/>
          <w:kern w:val="28"/>
          <w:sz w:val="24"/>
          <w:szCs w:val="24"/>
          <w:lang w:val="en-GB" w:eastAsia="en-GB"/>
          <w14:cntxtAlts/>
        </w:rPr>
        <w:t>   </w:t>
      </w:r>
      <w:r w:rsidRPr="00116A14">
        <w:rPr>
          <w:rFonts w:ascii="Gill Sans MT" w:hAnsi="Gill Sans MT"/>
          <w:b/>
          <w:bCs/>
          <w:kern w:val="28"/>
          <w:sz w:val="24"/>
          <w:szCs w:val="24"/>
          <w:lang w:val="en-GB" w:eastAsia="en-GB"/>
          <w14:cntxtAlts/>
        </w:rPr>
        <w:t>I turn to Christ.</w:t>
      </w:r>
    </w:p>
    <w:p w14:paraId="735580E7" w14:textId="77777777" w:rsidR="00116A14" w:rsidRPr="00116A14" w:rsidRDefault="00116A14" w:rsidP="00116A14">
      <w:pPr>
        <w:widowControl w:val="0"/>
        <w:rPr>
          <w:rFonts w:ascii="Gill Sans MT" w:hAnsi="Gill Sans MT"/>
          <w:kern w:val="28"/>
          <w:sz w:val="24"/>
          <w:szCs w:val="24"/>
          <w:lang w:val="en-GB" w:eastAsia="en-GB"/>
          <w14:cntxtAlts/>
        </w:rPr>
      </w:pPr>
      <w:r w:rsidRPr="00116A14">
        <w:rPr>
          <w:rFonts w:ascii="Gill Sans MT" w:hAnsi="Gill Sans MT"/>
          <w:kern w:val="28"/>
          <w:sz w:val="24"/>
          <w:szCs w:val="24"/>
          <w:lang w:val="en-GB" w:eastAsia="en-GB"/>
          <w14:cntxtAlts/>
        </w:rPr>
        <w:t>Do you submit to Christ as Lord?</w:t>
      </w:r>
    </w:p>
    <w:p w14:paraId="323F0DC9" w14:textId="77777777" w:rsidR="00116A14" w:rsidRPr="00116A14" w:rsidRDefault="00116A14" w:rsidP="00116A14">
      <w:pPr>
        <w:widowControl w:val="0"/>
        <w:rPr>
          <w:rFonts w:ascii="Gill Sans MT" w:hAnsi="Gill Sans MT"/>
          <w:kern w:val="28"/>
          <w:sz w:val="24"/>
          <w:szCs w:val="24"/>
          <w:lang w:val="en-GB" w:eastAsia="en-GB"/>
          <w14:cntxtAlts/>
        </w:rPr>
      </w:pPr>
      <w:r w:rsidRPr="00116A14">
        <w:rPr>
          <w:rFonts w:ascii="Gill Sans MT" w:hAnsi="Gill Sans MT"/>
          <w:b/>
          <w:bCs/>
          <w:i/>
          <w:iCs/>
          <w:kern w:val="28"/>
          <w:sz w:val="24"/>
          <w:szCs w:val="24"/>
          <w:lang w:val="en-GB" w:eastAsia="en-GB"/>
          <w14:cntxtAlts/>
        </w:rPr>
        <w:t>All</w:t>
      </w:r>
      <w:r w:rsidRPr="00116A14">
        <w:rPr>
          <w:rFonts w:ascii="Gill Sans MT" w:hAnsi="Gill Sans MT"/>
          <w:kern w:val="28"/>
          <w:sz w:val="24"/>
          <w:szCs w:val="24"/>
          <w:lang w:val="en-GB" w:eastAsia="en-GB"/>
          <w14:cntxtAlts/>
        </w:rPr>
        <w:t>   </w:t>
      </w:r>
      <w:r w:rsidRPr="00116A14">
        <w:rPr>
          <w:rFonts w:ascii="Gill Sans MT" w:hAnsi="Gill Sans MT"/>
          <w:b/>
          <w:bCs/>
          <w:kern w:val="28"/>
          <w:sz w:val="24"/>
          <w:szCs w:val="24"/>
          <w:lang w:val="en-GB" w:eastAsia="en-GB"/>
          <w14:cntxtAlts/>
        </w:rPr>
        <w:t>I submit to Christ.</w:t>
      </w:r>
    </w:p>
    <w:p w14:paraId="3800B934" w14:textId="77777777" w:rsidR="00116A14" w:rsidRPr="00116A14" w:rsidRDefault="00116A14" w:rsidP="00116A14">
      <w:pPr>
        <w:widowControl w:val="0"/>
        <w:rPr>
          <w:rFonts w:ascii="Gill Sans MT" w:hAnsi="Gill Sans MT"/>
          <w:kern w:val="28"/>
          <w:sz w:val="24"/>
          <w:szCs w:val="24"/>
          <w:lang w:val="en-GB" w:eastAsia="en-GB"/>
          <w14:cntxtAlts/>
        </w:rPr>
      </w:pPr>
      <w:r w:rsidRPr="00116A14">
        <w:rPr>
          <w:rFonts w:ascii="Gill Sans MT" w:hAnsi="Gill Sans MT"/>
          <w:kern w:val="28"/>
          <w:sz w:val="24"/>
          <w:szCs w:val="24"/>
          <w:lang w:val="en-GB" w:eastAsia="en-GB"/>
          <w14:cntxtAlts/>
        </w:rPr>
        <w:t xml:space="preserve">Do you come to Christ, the way, the </w:t>
      </w:r>
      <w:proofErr w:type="gramStart"/>
      <w:r w:rsidRPr="00116A14">
        <w:rPr>
          <w:rFonts w:ascii="Gill Sans MT" w:hAnsi="Gill Sans MT"/>
          <w:kern w:val="28"/>
          <w:sz w:val="24"/>
          <w:szCs w:val="24"/>
          <w:lang w:val="en-GB" w:eastAsia="en-GB"/>
          <w14:cntxtAlts/>
        </w:rPr>
        <w:t>truth</w:t>
      </w:r>
      <w:proofErr w:type="gramEnd"/>
      <w:r w:rsidRPr="00116A14">
        <w:rPr>
          <w:rFonts w:ascii="Gill Sans MT" w:hAnsi="Gill Sans MT"/>
          <w:kern w:val="28"/>
          <w:sz w:val="24"/>
          <w:szCs w:val="24"/>
          <w:lang w:val="en-GB" w:eastAsia="en-GB"/>
          <w14:cntxtAlts/>
        </w:rPr>
        <w:t xml:space="preserve"> and the life?</w:t>
      </w:r>
    </w:p>
    <w:p w14:paraId="0ECDC9EC" w14:textId="77777777" w:rsidR="00116A14" w:rsidRPr="00116A14" w:rsidRDefault="00116A14" w:rsidP="00116A14">
      <w:pPr>
        <w:widowControl w:val="0"/>
        <w:rPr>
          <w:rFonts w:ascii="Gill Sans MT" w:hAnsi="Gill Sans MT"/>
          <w:kern w:val="28"/>
          <w:sz w:val="24"/>
          <w:szCs w:val="24"/>
          <w:lang w:val="en-GB" w:eastAsia="en-GB"/>
          <w14:cntxtAlts/>
        </w:rPr>
      </w:pPr>
      <w:r w:rsidRPr="00116A14">
        <w:rPr>
          <w:rFonts w:ascii="Gill Sans MT" w:hAnsi="Gill Sans MT"/>
          <w:b/>
          <w:bCs/>
          <w:i/>
          <w:iCs/>
          <w:kern w:val="28"/>
          <w:sz w:val="24"/>
          <w:szCs w:val="24"/>
          <w:lang w:val="en-GB" w:eastAsia="en-GB"/>
          <w14:cntxtAlts/>
        </w:rPr>
        <w:t>All</w:t>
      </w:r>
      <w:r w:rsidRPr="00116A14">
        <w:rPr>
          <w:rFonts w:ascii="Gill Sans MT" w:hAnsi="Gill Sans MT"/>
          <w:kern w:val="28"/>
          <w:sz w:val="24"/>
          <w:szCs w:val="24"/>
          <w:lang w:val="en-GB" w:eastAsia="en-GB"/>
          <w14:cntxtAlts/>
        </w:rPr>
        <w:t>   </w:t>
      </w:r>
      <w:r w:rsidRPr="00116A14">
        <w:rPr>
          <w:rFonts w:ascii="Gill Sans MT" w:hAnsi="Gill Sans MT"/>
          <w:b/>
          <w:bCs/>
          <w:kern w:val="28"/>
          <w:sz w:val="24"/>
          <w:szCs w:val="24"/>
          <w:lang w:val="en-GB" w:eastAsia="en-GB"/>
          <w14:cntxtAlts/>
        </w:rPr>
        <w:t>I come to Christ.</w:t>
      </w:r>
    </w:p>
    <w:p w14:paraId="74279DBF" w14:textId="77777777" w:rsidR="00933557" w:rsidRDefault="00933557" w:rsidP="00116A14">
      <w:pPr>
        <w:widowControl w:val="0"/>
        <w:rPr>
          <w:rFonts w:ascii="Gill Sans MT" w:hAnsi="Gill Sans MT"/>
          <w:kern w:val="28"/>
          <w:sz w:val="24"/>
          <w:szCs w:val="24"/>
          <w:lang w:val="en-GB" w:eastAsia="en-GB"/>
          <w14:cntxtAlts/>
        </w:rPr>
      </w:pPr>
    </w:p>
    <w:p w14:paraId="73877977" w14:textId="6A164A27" w:rsidR="00116A14" w:rsidRDefault="00116A14" w:rsidP="00116A14">
      <w:pPr>
        <w:widowControl w:val="0"/>
        <w:rPr>
          <w:rFonts w:ascii="Gill Sans MT" w:hAnsi="Gill Sans MT"/>
          <w:kern w:val="28"/>
          <w:sz w:val="24"/>
          <w:szCs w:val="24"/>
          <w:lang w:val="en-GB" w:eastAsia="en-GB"/>
          <w14:cntxtAlts/>
        </w:rPr>
      </w:pPr>
      <w:r w:rsidRPr="00116A14">
        <w:rPr>
          <w:rFonts w:ascii="Gill Sans MT" w:hAnsi="Gill Sans MT"/>
          <w:kern w:val="28"/>
          <w:sz w:val="24"/>
          <w:szCs w:val="24"/>
          <w:lang w:val="en-GB" w:eastAsia="en-GB"/>
          <w14:cntxtAlts/>
        </w:rPr>
        <w:t>May God, who has given you the desire to follow Christ, give you the strength to continue in the Way.</w:t>
      </w:r>
    </w:p>
    <w:p w14:paraId="3066170A" w14:textId="77777777" w:rsidR="00B22393" w:rsidRDefault="00B22393" w:rsidP="00B22393">
      <w:pPr>
        <w:widowControl w:val="0"/>
        <w:rPr>
          <w:rFonts w:ascii="Gill Sans MT" w:hAnsi="Gill Sans MT"/>
          <w:kern w:val="28"/>
          <w:sz w:val="24"/>
          <w:szCs w:val="24"/>
          <w:lang w:val="en-GB" w:eastAsia="en-GB"/>
          <w14:cntxtAlts/>
        </w:rPr>
      </w:pPr>
    </w:p>
    <w:p w14:paraId="2211B63B" w14:textId="509AB452" w:rsidR="00E861FE" w:rsidRPr="00E861FE" w:rsidRDefault="00E861FE" w:rsidP="00B22393">
      <w:pPr>
        <w:widowControl w:val="0"/>
        <w:rPr>
          <w:rFonts w:ascii="Gill Sans MT" w:hAnsi="Gill Sans MT"/>
          <w:b/>
          <w:bCs/>
          <w:kern w:val="28"/>
          <w:sz w:val="24"/>
          <w:szCs w:val="24"/>
          <w:lang w:val="en-GB" w:eastAsia="en-GB"/>
          <w14:cntxtAlts/>
        </w:rPr>
      </w:pPr>
      <w:r w:rsidRPr="00E861FE">
        <w:rPr>
          <w:rFonts w:ascii="Gill Sans MT" w:hAnsi="Gill Sans MT"/>
          <w:b/>
          <w:bCs/>
          <w:kern w:val="28"/>
          <w:sz w:val="24"/>
          <w:szCs w:val="24"/>
          <w:lang w:val="en-GB" w:eastAsia="en-GB"/>
          <w14:cntxtAlts/>
        </w:rPr>
        <w:t>Hymn or Song</w:t>
      </w:r>
    </w:p>
    <w:p w14:paraId="46AA0BEE" w14:textId="77777777" w:rsidR="00E861FE" w:rsidRDefault="00E861FE" w:rsidP="00B22393">
      <w:pPr>
        <w:widowControl w:val="0"/>
        <w:rPr>
          <w:rFonts w:ascii="Gill Sans MT" w:hAnsi="Gill Sans MT"/>
          <w:kern w:val="28"/>
          <w:sz w:val="24"/>
          <w:szCs w:val="24"/>
          <w:lang w:val="en-GB" w:eastAsia="en-GB"/>
          <w14:cntxtAlts/>
        </w:rPr>
      </w:pPr>
    </w:p>
    <w:p w14:paraId="06BF902B" w14:textId="77777777" w:rsidR="004C7C68" w:rsidRDefault="004C7C68" w:rsidP="004C7C68">
      <w:pPr>
        <w:widowControl w:val="0"/>
        <w:rPr>
          <w:rFonts w:ascii="Gill Sans MT" w:hAnsi="Gill Sans MT"/>
          <w:b/>
          <w:bCs/>
          <w:kern w:val="28"/>
          <w:sz w:val="24"/>
          <w:szCs w:val="24"/>
          <w:lang w:val="en-GB" w:eastAsia="en-GB"/>
          <w14:cntxtAlts/>
        </w:rPr>
      </w:pPr>
      <w:r>
        <w:rPr>
          <w:rFonts w:ascii="Gill Sans MT" w:hAnsi="Gill Sans MT"/>
          <w:b/>
          <w:bCs/>
          <w:kern w:val="28"/>
          <w:sz w:val="24"/>
          <w:szCs w:val="24"/>
          <w:lang w:val="en-GB" w:eastAsia="en-GB"/>
          <w14:cntxtAlts/>
        </w:rPr>
        <w:t>Blessing</w:t>
      </w:r>
    </w:p>
    <w:p w14:paraId="199A0D07" w14:textId="77777777" w:rsidR="00B22393" w:rsidRDefault="00B22393" w:rsidP="00B22393">
      <w:pPr>
        <w:widowControl w:val="0"/>
        <w:rPr>
          <w:rFonts w:ascii="Gill Sans MT" w:hAnsi="Gill Sans MT"/>
          <w:kern w:val="28"/>
          <w:sz w:val="24"/>
          <w:szCs w:val="24"/>
          <w:lang w:val="en-GB" w:eastAsia="en-GB"/>
          <w14:cntxtAlts/>
        </w:rPr>
      </w:pPr>
    </w:p>
    <w:p w14:paraId="06580712" w14:textId="578EBA9D" w:rsidR="00B22393" w:rsidRPr="00B22393" w:rsidRDefault="00B22393" w:rsidP="00B22393">
      <w:pPr>
        <w:widowControl w:val="0"/>
        <w:rPr>
          <w:rFonts w:ascii="Gill Sans MT" w:hAnsi="Gill Sans MT"/>
          <w:kern w:val="28"/>
          <w:sz w:val="24"/>
          <w:szCs w:val="24"/>
          <w:lang w:val="en-GB" w:eastAsia="en-GB"/>
          <w14:cntxtAlts/>
        </w:rPr>
      </w:pPr>
      <w:r w:rsidRPr="00B22393">
        <w:rPr>
          <w:rFonts w:ascii="Gill Sans MT" w:hAnsi="Gill Sans MT"/>
          <w:kern w:val="28"/>
          <w:sz w:val="24"/>
          <w:szCs w:val="24"/>
          <w:lang w:val="en-GB" w:eastAsia="en-GB"/>
          <w14:cntxtAlts/>
        </w:rPr>
        <w:t>Alleluia. Christ is risen.</w:t>
      </w:r>
    </w:p>
    <w:p w14:paraId="58AEC278" w14:textId="283FC0A3" w:rsidR="00342607" w:rsidRDefault="00B22393" w:rsidP="00BA38A3">
      <w:pPr>
        <w:widowControl w:val="0"/>
        <w:rPr>
          <w:rFonts w:ascii="Gill Sans MT" w:hAnsi="Gill Sans MT"/>
          <w:kern w:val="28"/>
          <w:sz w:val="24"/>
          <w:szCs w:val="24"/>
          <w:lang w:val="en-GB" w:eastAsia="en-GB"/>
          <w14:cntxtAlts/>
        </w:rPr>
      </w:pPr>
      <w:r w:rsidRPr="00B22393">
        <w:rPr>
          <w:rFonts w:ascii="Gill Sans MT" w:hAnsi="Gill Sans MT"/>
          <w:b/>
          <w:bCs/>
          <w:i/>
          <w:iCs/>
          <w:kern w:val="28"/>
          <w:sz w:val="24"/>
          <w:szCs w:val="24"/>
          <w:lang w:val="en-GB" w:eastAsia="en-GB"/>
          <w14:cntxtAlts/>
        </w:rPr>
        <w:t>All</w:t>
      </w:r>
      <w:r w:rsidRPr="00B22393">
        <w:rPr>
          <w:rFonts w:ascii="Gill Sans MT" w:hAnsi="Gill Sans MT"/>
          <w:b/>
          <w:bCs/>
          <w:kern w:val="28"/>
          <w:sz w:val="24"/>
          <w:szCs w:val="24"/>
          <w:lang w:val="en-GB" w:eastAsia="en-GB"/>
          <w14:cntxtAlts/>
        </w:rPr>
        <w:t>   He is risen indeed. Alleluia, alleluia, alleluia.</w:t>
      </w:r>
    </w:p>
    <w:sectPr w:rsidR="00342607" w:rsidSect="00AD6496">
      <w:pgSz w:w="8419" w:h="11907" w:orient="landscape"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6065B"/>
    <w:multiLevelType w:val="multilevel"/>
    <w:tmpl w:val="04A6BF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0307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980"/>
    <w:rsid w:val="00001659"/>
    <w:rsid w:val="0000178F"/>
    <w:rsid w:val="00001A83"/>
    <w:rsid w:val="0000277E"/>
    <w:rsid w:val="000034A0"/>
    <w:rsid w:val="0000423E"/>
    <w:rsid w:val="000056B9"/>
    <w:rsid w:val="000125E3"/>
    <w:rsid w:val="00013743"/>
    <w:rsid w:val="00016C3C"/>
    <w:rsid w:val="000232C5"/>
    <w:rsid w:val="00024781"/>
    <w:rsid w:val="00026782"/>
    <w:rsid w:val="00035330"/>
    <w:rsid w:val="000375AD"/>
    <w:rsid w:val="000405E8"/>
    <w:rsid w:val="000406D2"/>
    <w:rsid w:val="00043832"/>
    <w:rsid w:val="000455C2"/>
    <w:rsid w:val="00051D53"/>
    <w:rsid w:val="00054162"/>
    <w:rsid w:val="00067EA8"/>
    <w:rsid w:val="00080A9C"/>
    <w:rsid w:val="00081155"/>
    <w:rsid w:val="00081508"/>
    <w:rsid w:val="00082896"/>
    <w:rsid w:val="00095EE9"/>
    <w:rsid w:val="000968F7"/>
    <w:rsid w:val="000A1E73"/>
    <w:rsid w:val="000A3BC9"/>
    <w:rsid w:val="000A4EB1"/>
    <w:rsid w:val="000A7548"/>
    <w:rsid w:val="000A7B31"/>
    <w:rsid w:val="000C41E4"/>
    <w:rsid w:val="000D11C8"/>
    <w:rsid w:val="000D3CBB"/>
    <w:rsid w:val="000D5440"/>
    <w:rsid w:val="000D6BF5"/>
    <w:rsid w:val="000E0A3F"/>
    <w:rsid w:val="000E565B"/>
    <w:rsid w:val="000E6D68"/>
    <w:rsid w:val="000F4A31"/>
    <w:rsid w:val="000F50FA"/>
    <w:rsid w:val="00104FD7"/>
    <w:rsid w:val="00105E86"/>
    <w:rsid w:val="001109FF"/>
    <w:rsid w:val="00115F0F"/>
    <w:rsid w:val="00116A14"/>
    <w:rsid w:val="00121232"/>
    <w:rsid w:val="00122090"/>
    <w:rsid w:val="001255F1"/>
    <w:rsid w:val="001302AE"/>
    <w:rsid w:val="00132101"/>
    <w:rsid w:val="00132BDB"/>
    <w:rsid w:val="00140D43"/>
    <w:rsid w:val="00150E6A"/>
    <w:rsid w:val="00154378"/>
    <w:rsid w:val="0016182A"/>
    <w:rsid w:val="00164B9D"/>
    <w:rsid w:val="00166511"/>
    <w:rsid w:val="00170395"/>
    <w:rsid w:val="00175752"/>
    <w:rsid w:val="001816DB"/>
    <w:rsid w:val="00190B06"/>
    <w:rsid w:val="00193980"/>
    <w:rsid w:val="0019766D"/>
    <w:rsid w:val="001B1B40"/>
    <w:rsid w:val="001D07A0"/>
    <w:rsid w:val="001D2442"/>
    <w:rsid w:val="001D421C"/>
    <w:rsid w:val="001D49D8"/>
    <w:rsid w:val="001D6D9B"/>
    <w:rsid w:val="001E25FF"/>
    <w:rsid w:val="001E3E40"/>
    <w:rsid w:val="001E4A0C"/>
    <w:rsid w:val="001F0F38"/>
    <w:rsid w:val="001F362C"/>
    <w:rsid w:val="001F3634"/>
    <w:rsid w:val="001F39C8"/>
    <w:rsid w:val="00200893"/>
    <w:rsid w:val="00202053"/>
    <w:rsid w:val="00203719"/>
    <w:rsid w:val="0021207E"/>
    <w:rsid w:val="0021488E"/>
    <w:rsid w:val="002232A9"/>
    <w:rsid w:val="00232C46"/>
    <w:rsid w:val="00241402"/>
    <w:rsid w:val="00250678"/>
    <w:rsid w:val="002537C4"/>
    <w:rsid w:val="00254CA8"/>
    <w:rsid w:val="00275AB2"/>
    <w:rsid w:val="00277B2B"/>
    <w:rsid w:val="00280466"/>
    <w:rsid w:val="0028496F"/>
    <w:rsid w:val="00295BA3"/>
    <w:rsid w:val="002A0626"/>
    <w:rsid w:val="002A1C4F"/>
    <w:rsid w:val="002A5E6B"/>
    <w:rsid w:val="002A7FA8"/>
    <w:rsid w:val="002B42DA"/>
    <w:rsid w:val="002B70B7"/>
    <w:rsid w:val="002B7AC0"/>
    <w:rsid w:val="002C41A5"/>
    <w:rsid w:val="002C5CE2"/>
    <w:rsid w:val="002D5502"/>
    <w:rsid w:val="002D78DC"/>
    <w:rsid w:val="002E5F1A"/>
    <w:rsid w:val="002F2EA3"/>
    <w:rsid w:val="002F332B"/>
    <w:rsid w:val="002F358C"/>
    <w:rsid w:val="002F39CE"/>
    <w:rsid w:val="002F4B7C"/>
    <w:rsid w:val="002F5F3E"/>
    <w:rsid w:val="002F62D9"/>
    <w:rsid w:val="00304D71"/>
    <w:rsid w:val="00314903"/>
    <w:rsid w:val="003149E0"/>
    <w:rsid w:val="00315E7F"/>
    <w:rsid w:val="00324611"/>
    <w:rsid w:val="00325413"/>
    <w:rsid w:val="003263BD"/>
    <w:rsid w:val="00333536"/>
    <w:rsid w:val="00334444"/>
    <w:rsid w:val="00337CF7"/>
    <w:rsid w:val="00342607"/>
    <w:rsid w:val="003473CD"/>
    <w:rsid w:val="00347DFE"/>
    <w:rsid w:val="00360F20"/>
    <w:rsid w:val="00361029"/>
    <w:rsid w:val="003639D8"/>
    <w:rsid w:val="00365A98"/>
    <w:rsid w:val="0037166A"/>
    <w:rsid w:val="003748BE"/>
    <w:rsid w:val="00374973"/>
    <w:rsid w:val="003806A1"/>
    <w:rsid w:val="003809BF"/>
    <w:rsid w:val="00386D52"/>
    <w:rsid w:val="00391B90"/>
    <w:rsid w:val="00392658"/>
    <w:rsid w:val="00392A35"/>
    <w:rsid w:val="003942AB"/>
    <w:rsid w:val="00394AC7"/>
    <w:rsid w:val="003A04C3"/>
    <w:rsid w:val="003A11E8"/>
    <w:rsid w:val="003A2DFC"/>
    <w:rsid w:val="003A400E"/>
    <w:rsid w:val="003A46CA"/>
    <w:rsid w:val="003B4013"/>
    <w:rsid w:val="003B5F7C"/>
    <w:rsid w:val="003B6D0A"/>
    <w:rsid w:val="003B6DFA"/>
    <w:rsid w:val="003C299F"/>
    <w:rsid w:val="003D1F03"/>
    <w:rsid w:val="003D3406"/>
    <w:rsid w:val="003D43CD"/>
    <w:rsid w:val="003D4E8A"/>
    <w:rsid w:val="003D522C"/>
    <w:rsid w:val="003D62B0"/>
    <w:rsid w:val="003E04C4"/>
    <w:rsid w:val="003E754B"/>
    <w:rsid w:val="003F221D"/>
    <w:rsid w:val="003F4B86"/>
    <w:rsid w:val="003F68E8"/>
    <w:rsid w:val="003F7044"/>
    <w:rsid w:val="003F71F8"/>
    <w:rsid w:val="003F7987"/>
    <w:rsid w:val="003F7DAA"/>
    <w:rsid w:val="004041B9"/>
    <w:rsid w:val="00407BC0"/>
    <w:rsid w:val="00413F52"/>
    <w:rsid w:val="00433A64"/>
    <w:rsid w:val="00435637"/>
    <w:rsid w:val="00440DBF"/>
    <w:rsid w:val="0045176B"/>
    <w:rsid w:val="00452995"/>
    <w:rsid w:val="0045544E"/>
    <w:rsid w:val="004579D6"/>
    <w:rsid w:val="00465CED"/>
    <w:rsid w:val="0046779E"/>
    <w:rsid w:val="00472F26"/>
    <w:rsid w:val="004753B3"/>
    <w:rsid w:val="0049065B"/>
    <w:rsid w:val="00493113"/>
    <w:rsid w:val="00496164"/>
    <w:rsid w:val="00496AAB"/>
    <w:rsid w:val="00497588"/>
    <w:rsid w:val="00497FD7"/>
    <w:rsid w:val="004A2360"/>
    <w:rsid w:val="004A5EA6"/>
    <w:rsid w:val="004B1701"/>
    <w:rsid w:val="004B3466"/>
    <w:rsid w:val="004B3F0E"/>
    <w:rsid w:val="004C21C9"/>
    <w:rsid w:val="004C39D2"/>
    <w:rsid w:val="004C42DC"/>
    <w:rsid w:val="004C4A9D"/>
    <w:rsid w:val="004C7C68"/>
    <w:rsid w:val="004D2474"/>
    <w:rsid w:val="004D6D67"/>
    <w:rsid w:val="004E25A4"/>
    <w:rsid w:val="004E3477"/>
    <w:rsid w:val="004E3E86"/>
    <w:rsid w:val="004E45C7"/>
    <w:rsid w:val="004E7B69"/>
    <w:rsid w:val="004F3337"/>
    <w:rsid w:val="005014C9"/>
    <w:rsid w:val="0050263D"/>
    <w:rsid w:val="00507663"/>
    <w:rsid w:val="00522DB3"/>
    <w:rsid w:val="00522DFA"/>
    <w:rsid w:val="0052576D"/>
    <w:rsid w:val="00527DE9"/>
    <w:rsid w:val="00532BC7"/>
    <w:rsid w:val="0053667A"/>
    <w:rsid w:val="00536D6C"/>
    <w:rsid w:val="00541DDD"/>
    <w:rsid w:val="00542285"/>
    <w:rsid w:val="005425E2"/>
    <w:rsid w:val="00551E49"/>
    <w:rsid w:val="00554439"/>
    <w:rsid w:val="00560265"/>
    <w:rsid w:val="00562476"/>
    <w:rsid w:val="0056557A"/>
    <w:rsid w:val="00570BEC"/>
    <w:rsid w:val="00572A7D"/>
    <w:rsid w:val="005812DC"/>
    <w:rsid w:val="00585335"/>
    <w:rsid w:val="00595F5F"/>
    <w:rsid w:val="0059786B"/>
    <w:rsid w:val="005A35BD"/>
    <w:rsid w:val="005A65FE"/>
    <w:rsid w:val="005B0305"/>
    <w:rsid w:val="005B0D29"/>
    <w:rsid w:val="005B2BD9"/>
    <w:rsid w:val="005B7D9E"/>
    <w:rsid w:val="005C355A"/>
    <w:rsid w:val="005D12FA"/>
    <w:rsid w:val="005D1B32"/>
    <w:rsid w:val="005E2212"/>
    <w:rsid w:val="005F636A"/>
    <w:rsid w:val="00607C02"/>
    <w:rsid w:val="00613EC9"/>
    <w:rsid w:val="00616C93"/>
    <w:rsid w:val="00617E9C"/>
    <w:rsid w:val="00622029"/>
    <w:rsid w:val="00622C2C"/>
    <w:rsid w:val="00623B82"/>
    <w:rsid w:val="00626DDB"/>
    <w:rsid w:val="00630B22"/>
    <w:rsid w:val="00630BC2"/>
    <w:rsid w:val="00632E55"/>
    <w:rsid w:val="00636926"/>
    <w:rsid w:val="006375F5"/>
    <w:rsid w:val="00637778"/>
    <w:rsid w:val="006402D3"/>
    <w:rsid w:val="00640A95"/>
    <w:rsid w:val="00643311"/>
    <w:rsid w:val="00645F88"/>
    <w:rsid w:val="006461FC"/>
    <w:rsid w:val="00647416"/>
    <w:rsid w:val="00652A7A"/>
    <w:rsid w:val="00654741"/>
    <w:rsid w:val="00656534"/>
    <w:rsid w:val="00656BE1"/>
    <w:rsid w:val="006574AE"/>
    <w:rsid w:val="006612F2"/>
    <w:rsid w:val="00665729"/>
    <w:rsid w:val="00666FDE"/>
    <w:rsid w:val="00672919"/>
    <w:rsid w:val="0067619D"/>
    <w:rsid w:val="00676348"/>
    <w:rsid w:val="00693FBA"/>
    <w:rsid w:val="006975CB"/>
    <w:rsid w:val="006A4363"/>
    <w:rsid w:val="006A59C3"/>
    <w:rsid w:val="006C33B9"/>
    <w:rsid w:val="006C3A46"/>
    <w:rsid w:val="006C4D9D"/>
    <w:rsid w:val="006C661C"/>
    <w:rsid w:val="006D11CA"/>
    <w:rsid w:val="006D4C62"/>
    <w:rsid w:val="006D59EA"/>
    <w:rsid w:val="006D5FBF"/>
    <w:rsid w:val="006D6F54"/>
    <w:rsid w:val="006E0614"/>
    <w:rsid w:val="006E6EFD"/>
    <w:rsid w:val="006E79BE"/>
    <w:rsid w:val="006F3F8A"/>
    <w:rsid w:val="006F6CE9"/>
    <w:rsid w:val="00712144"/>
    <w:rsid w:val="007173D9"/>
    <w:rsid w:val="0072036D"/>
    <w:rsid w:val="007244AA"/>
    <w:rsid w:val="00724574"/>
    <w:rsid w:val="00724F9F"/>
    <w:rsid w:val="00725C50"/>
    <w:rsid w:val="00725F47"/>
    <w:rsid w:val="00733950"/>
    <w:rsid w:val="00735363"/>
    <w:rsid w:val="00735B20"/>
    <w:rsid w:val="0073789F"/>
    <w:rsid w:val="00741E39"/>
    <w:rsid w:val="007439DB"/>
    <w:rsid w:val="007460CB"/>
    <w:rsid w:val="00751BE0"/>
    <w:rsid w:val="007548C9"/>
    <w:rsid w:val="00760EC0"/>
    <w:rsid w:val="00773269"/>
    <w:rsid w:val="00780577"/>
    <w:rsid w:val="00782B17"/>
    <w:rsid w:val="00783B9F"/>
    <w:rsid w:val="00785C8D"/>
    <w:rsid w:val="00787DD5"/>
    <w:rsid w:val="00791C48"/>
    <w:rsid w:val="007A08CA"/>
    <w:rsid w:val="007A0DA7"/>
    <w:rsid w:val="007A4BF1"/>
    <w:rsid w:val="007A7384"/>
    <w:rsid w:val="007B0DA0"/>
    <w:rsid w:val="007B7FA3"/>
    <w:rsid w:val="007C1B95"/>
    <w:rsid w:val="007D0032"/>
    <w:rsid w:val="007D42DB"/>
    <w:rsid w:val="007D532B"/>
    <w:rsid w:val="007D7736"/>
    <w:rsid w:val="007E11EC"/>
    <w:rsid w:val="007E183D"/>
    <w:rsid w:val="007E6580"/>
    <w:rsid w:val="007F4F04"/>
    <w:rsid w:val="007F4FE8"/>
    <w:rsid w:val="007F54B3"/>
    <w:rsid w:val="008000B7"/>
    <w:rsid w:val="0080533B"/>
    <w:rsid w:val="008055CE"/>
    <w:rsid w:val="00806E04"/>
    <w:rsid w:val="00817448"/>
    <w:rsid w:val="00820F4E"/>
    <w:rsid w:val="0082126E"/>
    <w:rsid w:val="00826BD6"/>
    <w:rsid w:val="008303DC"/>
    <w:rsid w:val="0083071E"/>
    <w:rsid w:val="00831D20"/>
    <w:rsid w:val="008324A1"/>
    <w:rsid w:val="008353AD"/>
    <w:rsid w:val="00837186"/>
    <w:rsid w:val="008417EC"/>
    <w:rsid w:val="0084385F"/>
    <w:rsid w:val="00845B83"/>
    <w:rsid w:val="00845EB1"/>
    <w:rsid w:val="008504C2"/>
    <w:rsid w:val="00854E2F"/>
    <w:rsid w:val="00861E4A"/>
    <w:rsid w:val="00862ED1"/>
    <w:rsid w:val="0086572E"/>
    <w:rsid w:val="00866AD5"/>
    <w:rsid w:val="008674D9"/>
    <w:rsid w:val="00872DEE"/>
    <w:rsid w:val="008738C0"/>
    <w:rsid w:val="00873B7F"/>
    <w:rsid w:val="008769C4"/>
    <w:rsid w:val="008815DE"/>
    <w:rsid w:val="00883092"/>
    <w:rsid w:val="00886523"/>
    <w:rsid w:val="0089292E"/>
    <w:rsid w:val="00896A58"/>
    <w:rsid w:val="008A230C"/>
    <w:rsid w:val="008B0EB9"/>
    <w:rsid w:val="008B306A"/>
    <w:rsid w:val="008C0A0B"/>
    <w:rsid w:val="008C47FE"/>
    <w:rsid w:val="008C4A7D"/>
    <w:rsid w:val="008D42E3"/>
    <w:rsid w:val="008D443B"/>
    <w:rsid w:val="008F5BC3"/>
    <w:rsid w:val="008F6CED"/>
    <w:rsid w:val="008F7D60"/>
    <w:rsid w:val="00903A81"/>
    <w:rsid w:val="00905FF7"/>
    <w:rsid w:val="00906D5A"/>
    <w:rsid w:val="00911477"/>
    <w:rsid w:val="0091486C"/>
    <w:rsid w:val="00922046"/>
    <w:rsid w:val="00925204"/>
    <w:rsid w:val="009302B2"/>
    <w:rsid w:val="00933557"/>
    <w:rsid w:val="00933AD0"/>
    <w:rsid w:val="00934054"/>
    <w:rsid w:val="009342EA"/>
    <w:rsid w:val="00941331"/>
    <w:rsid w:val="009431A6"/>
    <w:rsid w:val="009443DA"/>
    <w:rsid w:val="00947585"/>
    <w:rsid w:val="009503F4"/>
    <w:rsid w:val="009622FE"/>
    <w:rsid w:val="00964890"/>
    <w:rsid w:val="0097467F"/>
    <w:rsid w:val="009752F6"/>
    <w:rsid w:val="00977AEC"/>
    <w:rsid w:val="00980EAC"/>
    <w:rsid w:val="00984D98"/>
    <w:rsid w:val="00985FD1"/>
    <w:rsid w:val="00990C6C"/>
    <w:rsid w:val="0099407C"/>
    <w:rsid w:val="0099438C"/>
    <w:rsid w:val="00995F6C"/>
    <w:rsid w:val="009A0A02"/>
    <w:rsid w:val="009A13D8"/>
    <w:rsid w:val="009A2384"/>
    <w:rsid w:val="009A42DD"/>
    <w:rsid w:val="009A46F1"/>
    <w:rsid w:val="009A4EF6"/>
    <w:rsid w:val="009A5B24"/>
    <w:rsid w:val="009B4C35"/>
    <w:rsid w:val="009B5BD0"/>
    <w:rsid w:val="009B611A"/>
    <w:rsid w:val="009B75E2"/>
    <w:rsid w:val="009C1A34"/>
    <w:rsid w:val="009C26A4"/>
    <w:rsid w:val="009D77AE"/>
    <w:rsid w:val="009E7DE5"/>
    <w:rsid w:val="009F3495"/>
    <w:rsid w:val="009F44F1"/>
    <w:rsid w:val="009F758B"/>
    <w:rsid w:val="00A07B3A"/>
    <w:rsid w:val="00A13298"/>
    <w:rsid w:val="00A13589"/>
    <w:rsid w:val="00A177A2"/>
    <w:rsid w:val="00A34480"/>
    <w:rsid w:val="00A40FDF"/>
    <w:rsid w:val="00A424B5"/>
    <w:rsid w:val="00A42661"/>
    <w:rsid w:val="00A42914"/>
    <w:rsid w:val="00A475BB"/>
    <w:rsid w:val="00A5550D"/>
    <w:rsid w:val="00A56692"/>
    <w:rsid w:val="00A5783F"/>
    <w:rsid w:val="00A60C70"/>
    <w:rsid w:val="00A6659F"/>
    <w:rsid w:val="00A674A4"/>
    <w:rsid w:val="00A76617"/>
    <w:rsid w:val="00A8338C"/>
    <w:rsid w:val="00A85525"/>
    <w:rsid w:val="00A93B11"/>
    <w:rsid w:val="00AA28C5"/>
    <w:rsid w:val="00AA4A97"/>
    <w:rsid w:val="00AA4C7F"/>
    <w:rsid w:val="00AA7465"/>
    <w:rsid w:val="00AB0B8C"/>
    <w:rsid w:val="00AB502A"/>
    <w:rsid w:val="00AC34B9"/>
    <w:rsid w:val="00AC5540"/>
    <w:rsid w:val="00AC74D1"/>
    <w:rsid w:val="00AD26C5"/>
    <w:rsid w:val="00AD6496"/>
    <w:rsid w:val="00AE5FD1"/>
    <w:rsid w:val="00AE6976"/>
    <w:rsid w:val="00AE6FB5"/>
    <w:rsid w:val="00AF285E"/>
    <w:rsid w:val="00AF3F21"/>
    <w:rsid w:val="00AF5050"/>
    <w:rsid w:val="00AF540F"/>
    <w:rsid w:val="00B05684"/>
    <w:rsid w:val="00B05FB4"/>
    <w:rsid w:val="00B12B2E"/>
    <w:rsid w:val="00B14D14"/>
    <w:rsid w:val="00B1637A"/>
    <w:rsid w:val="00B20C36"/>
    <w:rsid w:val="00B22393"/>
    <w:rsid w:val="00B231C0"/>
    <w:rsid w:val="00B24C4E"/>
    <w:rsid w:val="00B25074"/>
    <w:rsid w:val="00B32E29"/>
    <w:rsid w:val="00B330FC"/>
    <w:rsid w:val="00B346C6"/>
    <w:rsid w:val="00B362C5"/>
    <w:rsid w:val="00B41648"/>
    <w:rsid w:val="00B41F46"/>
    <w:rsid w:val="00B42B7C"/>
    <w:rsid w:val="00B43EFC"/>
    <w:rsid w:val="00B52D6C"/>
    <w:rsid w:val="00B53420"/>
    <w:rsid w:val="00B55B72"/>
    <w:rsid w:val="00B6010E"/>
    <w:rsid w:val="00B647BD"/>
    <w:rsid w:val="00B64EF5"/>
    <w:rsid w:val="00B65754"/>
    <w:rsid w:val="00B67124"/>
    <w:rsid w:val="00B72288"/>
    <w:rsid w:val="00B742A2"/>
    <w:rsid w:val="00B77029"/>
    <w:rsid w:val="00B83204"/>
    <w:rsid w:val="00B85A22"/>
    <w:rsid w:val="00B87B39"/>
    <w:rsid w:val="00B9130C"/>
    <w:rsid w:val="00B937B7"/>
    <w:rsid w:val="00B94E03"/>
    <w:rsid w:val="00B96479"/>
    <w:rsid w:val="00B97A86"/>
    <w:rsid w:val="00BA197F"/>
    <w:rsid w:val="00BA38A3"/>
    <w:rsid w:val="00BA518A"/>
    <w:rsid w:val="00BB0842"/>
    <w:rsid w:val="00BB440A"/>
    <w:rsid w:val="00BC06B7"/>
    <w:rsid w:val="00BC2FAD"/>
    <w:rsid w:val="00BC312A"/>
    <w:rsid w:val="00BC4E07"/>
    <w:rsid w:val="00BC5F1B"/>
    <w:rsid w:val="00BC627C"/>
    <w:rsid w:val="00BD1786"/>
    <w:rsid w:val="00BD32EC"/>
    <w:rsid w:val="00BD5CAF"/>
    <w:rsid w:val="00BE00B9"/>
    <w:rsid w:val="00BE25E2"/>
    <w:rsid w:val="00BE5740"/>
    <w:rsid w:val="00BF1092"/>
    <w:rsid w:val="00BF312E"/>
    <w:rsid w:val="00BF741F"/>
    <w:rsid w:val="00C00B05"/>
    <w:rsid w:val="00C03598"/>
    <w:rsid w:val="00C14917"/>
    <w:rsid w:val="00C1552B"/>
    <w:rsid w:val="00C16F13"/>
    <w:rsid w:val="00C21AE4"/>
    <w:rsid w:val="00C27B4B"/>
    <w:rsid w:val="00C34150"/>
    <w:rsid w:val="00C34DED"/>
    <w:rsid w:val="00C36C5F"/>
    <w:rsid w:val="00C50F5A"/>
    <w:rsid w:val="00C5531C"/>
    <w:rsid w:val="00C55B65"/>
    <w:rsid w:val="00C60B38"/>
    <w:rsid w:val="00C62DBA"/>
    <w:rsid w:val="00C64A64"/>
    <w:rsid w:val="00C6727A"/>
    <w:rsid w:val="00C77696"/>
    <w:rsid w:val="00C86AB8"/>
    <w:rsid w:val="00C9190C"/>
    <w:rsid w:val="00CA208C"/>
    <w:rsid w:val="00CC6B56"/>
    <w:rsid w:val="00CC6BAB"/>
    <w:rsid w:val="00CC7313"/>
    <w:rsid w:val="00CD38C8"/>
    <w:rsid w:val="00CF1C27"/>
    <w:rsid w:val="00D0539C"/>
    <w:rsid w:val="00D1362F"/>
    <w:rsid w:val="00D1478B"/>
    <w:rsid w:val="00D25544"/>
    <w:rsid w:val="00D266A5"/>
    <w:rsid w:val="00D33EA8"/>
    <w:rsid w:val="00D5476D"/>
    <w:rsid w:val="00D62BDC"/>
    <w:rsid w:val="00D65072"/>
    <w:rsid w:val="00D715C3"/>
    <w:rsid w:val="00D7234A"/>
    <w:rsid w:val="00D75BDC"/>
    <w:rsid w:val="00D75F96"/>
    <w:rsid w:val="00D82622"/>
    <w:rsid w:val="00D841AA"/>
    <w:rsid w:val="00D8549B"/>
    <w:rsid w:val="00D85C93"/>
    <w:rsid w:val="00D86FCF"/>
    <w:rsid w:val="00D92A65"/>
    <w:rsid w:val="00D9484B"/>
    <w:rsid w:val="00DA1673"/>
    <w:rsid w:val="00DA2B7C"/>
    <w:rsid w:val="00DA4881"/>
    <w:rsid w:val="00DA66CA"/>
    <w:rsid w:val="00DB4C6C"/>
    <w:rsid w:val="00DB692F"/>
    <w:rsid w:val="00DC4EEF"/>
    <w:rsid w:val="00DD5F67"/>
    <w:rsid w:val="00DE0041"/>
    <w:rsid w:val="00DE0311"/>
    <w:rsid w:val="00DE7CF3"/>
    <w:rsid w:val="00DF0629"/>
    <w:rsid w:val="00DF093B"/>
    <w:rsid w:val="00DF0C3C"/>
    <w:rsid w:val="00DF4075"/>
    <w:rsid w:val="00DF457F"/>
    <w:rsid w:val="00DF6D32"/>
    <w:rsid w:val="00E011DB"/>
    <w:rsid w:val="00E068FD"/>
    <w:rsid w:val="00E1117A"/>
    <w:rsid w:val="00E1371F"/>
    <w:rsid w:val="00E14968"/>
    <w:rsid w:val="00E1509C"/>
    <w:rsid w:val="00E151A9"/>
    <w:rsid w:val="00E20DCA"/>
    <w:rsid w:val="00E24CE1"/>
    <w:rsid w:val="00E26CDD"/>
    <w:rsid w:val="00E313A2"/>
    <w:rsid w:val="00E338AC"/>
    <w:rsid w:val="00E3435E"/>
    <w:rsid w:val="00E43B60"/>
    <w:rsid w:val="00E5116F"/>
    <w:rsid w:val="00E5123A"/>
    <w:rsid w:val="00E626B9"/>
    <w:rsid w:val="00E63460"/>
    <w:rsid w:val="00E67CC9"/>
    <w:rsid w:val="00E67DD2"/>
    <w:rsid w:val="00E70508"/>
    <w:rsid w:val="00E7389C"/>
    <w:rsid w:val="00E73E4D"/>
    <w:rsid w:val="00E861FE"/>
    <w:rsid w:val="00E86BF7"/>
    <w:rsid w:val="00E93EF5"/>
    <w:rsid w:val="00E94862"/>
    <w:rsid w:val="00E97FEB"/>
    <w:rsid w:val="00EA0FF8"/>
    <w:rsid w:val="00EA1E1F"/>
    <w:rsid w:val="00EA4A93"/>
    <w:rsid w:val="00EA4C0A"/>
    <w:rsid w:val="00EA7AF9"/>
    <w:rsid w:val="00EB00F5"/>
    <w:rsid w:val="00EB3574"/>
    <w:rsid w:val="00EB4816"/>
    <w:rsid w:val="00EB4DE0"/>
    <w:rsid w:val="00EC20F3"/>
    <w:rsid w:val="00EC4245"/>
    <w:rsid w:val="00ED253B"/>
    <w:rsid w:val="00ED5BAE"/>
    <w:rsid w:val="00ED5F83"/>
    <w:rsid w:val="00ED6D15"/>
    <w:rsid w:val="00ED7D35"/>
    <w:rsid w:val="00EE6A58"/>
    <w:rsid w:val="00EF2938"/>
    <w:rsid w:val="00EF4B07"/>
    <w:rsid w:val="00F01129"/>
    <w:rsid w:val="00F0276D"/>
    <w:rsid w:val="00F049A4"/>
    <w:rsid w:val="00F0654C"/>
    <w:rsid w:val="00F10E2D"/>
    <w:rsid w:val="00F1238C"/>
    <w:rsid w:val="00F135D5"/>
    <w:rsid w:val="00F14B55"/>
    <w:rsid w:val="00F30F30"/>
    <w:rsid w:val="00F31608"/>
    <w:rsid w:val="00F33CFA"/>
    <w:rsid w:val="00F34A74"/>
    <w:rsid w:val="00F42BB5"/>
    <w:rsid w:val="00F46615"/>
    <w:rsid w:val="00F516F4"/>
    <w:rsid w:val="00F61851"/>
    <w:rsid w:val="00F61EAB"/>
    <w:rsid w:val="00F656FC"/>
    <w:rsid w:val="00F66463"/>
    <w:rsid w:val="00F70072"/>
    <w:rsid w:val="00F70777"/>
    <w:rsid w:val="00F72164"/>
    <w:rsid w:val="00F729DE"/>
    <w:rsid w:val="00F815EF"/>
    <w:rsid w:val="00F829F7"/>
    <w:rsid w:val="00F84291"/>
    <w:rsid w:val="00F844A6"/>
    <w:rsid w:val="00F96FAF"/>
    <w:rsid w:val="00F97C1A"/>
    <w:rsid w:val="00FA2C0C"/>
    <w:rsid w:val="00FA2E56"/>
    <w:rsid w:val="00FA3F99"/>
    <w:rsid w:val="00FA5421"/>
    <w:rsid w:val="00FB181E"/>
    <w:rsid w:val="00FB2E29"/>
    <w:rsid w:val="00FC679E"/>
    <w:rsid w:val="00FC6AB2"/>
    <w:rsid w:val="00FD0F64"/>
    <w:rsid w:val="00FD4075"/>
    <w:rsid w:val="00FD6B79"/>
    <w:rsid w:val="00FD7671"/>
    <w:rsid w:val="00FE18A6"/>
    <w:rsid w:val="00FE5340"/>
    <w:rsid w:val="00FE5553"/>
    <w:rsid w:val="00FE74DA"/>
    <w:rsid w:val="00FF6DFE"/>
    <w:rsid w:val="00FF6F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5CF1D9"/>
  <w15:chartTrackingRefBased/>
  <w15:docId w15:val="{E5E66742-9287-4B68-A515-A93261E50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74AE"/>
    <w:rPr>
      <w:color w:val="000000"/>
      <w:kern w:val="30"/>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lreading">
    <w:name w:val="vlreading"/>
    <w:basedOn w:val="Normal"/>
    <w:rsid w:val="00630BC2"/>
    <w:pPr>
      <w:spacing w:line="312" w:lineRule="auto"/>
      <w:ind w:firstLine="240"/>
    </w:pPr>
    <w:rPr>
      <w:color w:val="auto"/>
      <w:kern w:val="0"/>
    </w:rPr>
  </w:style>
  <w:style w:type="paragraph" w:customStyle="1" w:styleId="vlhymn">
    <w:name w:val="vlhymn"/>
    <w:basedOn w:val="Normal"/>
    <w:rsid w:val="00121232"/>
    <w:pPr>
      <w:spacing w:before="100" w:beforeAutospacing="1" w:after="100" w:afterAutospacing="1" w:line="312" w:lineRule="auto"/>
    </w:pPr>
    <w:rPr>
      <w:color w:val="auto"/>
      <w:kern w:val="0"/>
      <w:sz w:val="24"/>
      <w:szCs w:val="24"/>
    </w:rPr>
  </w:style>
  <w:style w:type="paragraph" w:styleId="BalloonText">
    <w:name w:val="Balloon Text"/>
    <w:basedOn w:val="Normal"/>
    <w:semiHidden/>
    <w:rsid w:val="00E70508"/>
    <w:rPr>
      <w:rFonts w:ascii="Tahoma" w:hAnsi="Tahoma" w:cs="Tahoma"/>
      <w:sz w:val="16"/>
      <w:szCs w:val="16"/>
    </w:rPr>
  </w:style>
  <w:style w:type="paragraph" w:styleId="NormalWeb">
    <w:name w:val="Normal (Web)"/>
    <w:basedOn w:val="Normal"/>
    <w:rsid w:val="00527DE9"/>
    <w:pPr>
      <w:spacing w:before="100" w:beforeAutospacing="1" w:after="100" w:afterAutospacing="1"/>
      <w:jc w:val="center"/>
    </w:pPr>
    <w:rPr>
      <w:rFonts w:ascii="Verdana" w:hAnsi="Verdana"/>
      <w:kern w:val="0"/>
      <w:sz w:val="15"/>
      <w:szCs w:val="15"/>
      <w:lang w:val="en-GB" w:eastAsia="en-GB"/>
    </w:rPr>
  </w:style>
  <w:style w:type="character" w:customStyle="1" w:styleId="creditwhitecentre1">
    <w:name w:val="credit_white_centre1"/>
    <w:rsid w:val="00527DE9"/>
    <w:rPr>
      <w:rFonts w:ascii="Verdana" w:hAnsi="Verdana" w:hint="default"/>
      <w:b w:val="0"/>
      <w:bCs w:val="0"/>
      <w:color w:val="000000"/>
      <w:sz w:val="24"/>
      <w:szCs w:val="24"/>
    </w:rPr>
  </w:style>
  <w:style w:type="character" w:styleId="Hyperlink">
    <w:name w:val="Hyperlink"/>
    <w:rsid w:val="00617E9C"/>
    <w:rPr>
      <w:color w:val="0563C1"/>
      <w:u w:val="single"/>
    </w:rPr>
  </w:style>
  <w:style w:type="paragraph" w:styleId="ListParagraph">
    <w:name w:val="List Paragraph"/>
    <w:basedOn w:val="Normal"/>
    <w:uiPriority w:val="34"/>
    <w:qFormat/>
    <w:rsid w:val="00E151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65157">
      <w:bodyDiv w:val="1"/>
      <w:marLeft w:val="0"/>
      <w:marRight w:val="0"/>
      <w:marTop w:val="0"/>
      <w:marBottom w:val="0"/>
      <w:divBdr>
        <w:top w:val="none" w:sz="0" w:space="0" w:color="auto"/>
        <w:left w:val="none" w:sz="0" w:space="0" w:color="auto"/>
        <w:bottom w:val="none" w:sz="0" w:space="0" w:color="auto"/>
        <w:right w:val="none" w:sz="0" w:space="0" w:color="auto"/>
      </w:divBdr>
    </w:div>
    <w:div w:id="101341490">
      <w:bodyDiv w:val="1"/>
      <w:marLeft w:val="0"/>
      <w:marRight w:val="0"/>
      <w:marTop w:val="0"/>
      <w:marBottom w:val="0"/>
      <w:divBdr>
        <w:top w:val="none" w:sz="0" w:space="0" w:color="auto"/>
        <w:left w:val="none" w:sz="0" w:space="0" w:color="auto"/>
        <w:bottom w:val="none" w:sz="0" w:space="0" w:color="auto"/>
        <w:right w:val="none" w:sz="0" w:space="0" w:color="auto"/>
      </w:divBdr>
    </w:div>
    <w:div w:id="113139865">
      <w:bodyDiv w:val="1"/>
      <w:marLeft w:val="0"/>
      <w:marRight w:val="0"/>
      <w:marTop w:val="0"/>
      <w:marBottom w:val="0"/>
      <w:divBdr>
        <w:top w:val="none" w:sz="0" w:space="0" w:color="auto"/>
        <w:left w:val="none" w:sz="0" w:space="0" w:color="auto"/>
        <w:bottom w:val="none" w:sz="0" w:space="0" w:color="auto"/>
        <w:right w:val="none" w:sz="0" w:space="0" w:color="auto"/>
      </w:divBdr>
    </w:div>
    <w:div w:id="131752118">
      <w:bodyDiv w:val="1"/>
      <w:marLeft w:val="0"/>
      <w:marRight w:val="0"/>
      <w:marTop w:val="0"/>
      <w:marBottom w:val="0"/>
      <w:divBdr>
        <w:top w:val="none" w:sz="0" w:space="0" w:color="auto"/>
        <w:left w:val="none" w:sz="0" w:space="0" w:color="auto"/>
        <w:bottom w:val="none" w:sz="0" w:space="0" w:color="auto"/>
        <w:right w:val="none" w:sz="0" w:space="0" w:color="auto"/>
      </w:divBdr>
    </w:div>
    <w:div w:id="155926306">
      <w:bodyDiv w:val="1"/>
      <w:marLeft w:val="0"/>
      <w:marRight w:val="0"/>
      <w:marTop w:val="0"/>
      <w:marBottom w:val="0"/>
      <w:divBdr>
        <w:top w:val="none" w:sz="0" w:space="0" w:color="auto"/>
        <w:left w:val="none" w:sz="0" w:space="0" w:color="auto"/>
        <w:bottom w:val="none" w:sz="0" w:space="0" w:color="auto"/>
        <w:right w:val="none" w:sz="0" w:space="0" w:color="auto"/>
      </w:divBdr>
    </w:div>
    <w:div w:id="164052796">
      <w:bodyDiv w:val="1"/>
      <w:marLeft w:val="0"/>
      <w:marRight w:val="0"/>
      <w:marTop w:val="0"/>
      <w:marBottom w:val="0"/>
      <w:divBdr>
        <w:top w:val="none" w:sz="0" w:space="0" w:color="auto"/>
        <w:left w:val="none" w:sz="0" w:space="0" w:color="auto"/>
        <w:bottom w:val="none" w:sz="0" w:space="0" w:color="auto"/>
        <w:right w:val="none" w:sz="0" w:space="0" w:color="auto"/>
      </w:divBdr>
    </w:div>
    <w:div w:id="199518419">
      <w:bodyDiv w:val="1"/>
      <w:marLeft w:val="0"/>
      <w:marRight w:val="0"/>
      <w:marTop w:val="0"/>
      <w:marBottom w:val="0"/>
      <w:divBdr>
        <w:top w:val="none" w:sz="0" w:space="0" w:color="auto"/>
        <w:left w:val="none" w:sz="0" w:space="0" w:color="auto"/>
        <w:bottom w:val="none" w:sz="0" w:space="0" w:color="auto"/>
        <w:right w:val="none" w:sz="0" w:space="0" w:color="auto"/>
      </w:divBdr>
    </w:div>
    <w:div w:id="201552195">
      <w:bodyDiv w:val="1"/>
      <w:marLeft w:val="0"/>
      <w:marRight w:val="0"/>
      <w:marTop w:val="0"/>
      <w:marBottom w:val="0"/>
      <w:divBdr>
        <w:top w:val="none" w:sz="0" w:space="0" w:color="auto"/>
        <w:left w:val="none" w:sz="0" w:space="0" w:color="auto"/>
        <w:bottom w:val="none" w:sz="0" w:space="0" w:color="auto"/>
        <w:right w:val="none" w:sz="0" w:space="0" w:color="auto"/>
      </w:divBdr>
    </w:div>
    <w:div w:id="211962355">
      <w:bodyDiv w:val="1"/>
      <w:marLeft w:val="0"/>
      <w:marRight w:val="0"/>
      <w:marTop w:val="0"/>
      <w:marBottom w:val="0"/>
      <w:divBdr>
        <w:top w:val="none" w:sz="0" w:space="0" w:color="auto"/>
        <w:left w:val="none" w:sz="0" w:space="0" w:color="auto"/>
        <w:bottom w:val="none" w:sz="0" w:space="0" w:color="auto"/>
        <w:right w:val="none" w:sz="0" w:space="0" w:color="auto"/>
      </w:divBdr>
    </w:div>
    <w:div w:id="231892471">
      <w:bodyDiv w:val="1"/>
      <w:marLeft w:val="0"/>
      <w:marRight w:val="0"/>
      <w:marTop w:val="0"/>
      <w:marBottom w:val="0"/>
      <w:divBdr>
        <w:top w:val="none" w:sz="0" w:space="0" w:color="auto"/>
        <w:left w:val="none" w:sz="0" w:space="0" w:color="auto"/>
        <w:bottom w:val="none" w:sz="0" w:space="0" w:color="auto"/>
        <w:right w:val="none" w:sz="0" w:space="0" w:color="auto"/>
      </w:divBdr>
    </w:div>
    <w:div w:id="254679496">
      <w:bodyDiv w:val="1"/>
      <w:marLeft w:val="0"/>
      <w:marRight w:val="0"/>
      <w:marTop w:val="0"/>
      <w:marBottom w:val="0"/>
      <w:divBdr>
        <w:top w:val="none" w:sz="0" w:space="0" w:color="auto"/>
        <w:left w:val="none" w:sz="0" w:space="0" w:color="auto"/>
        <w:bottom w:val="none" w:sz="0" w:space="0" w:color="auto"/>
        <w:right w:val="none" w:sz="0" w:space="0" w:color="auto"/>
      </w:divBdr>
    </w:div>
    <w:div w:id="302318885">
      <w:bodyDiv w:val="1"/>
      <w:marLeft w:val="0"/>
      <w:marRight w:val="0"/>
      <w:marTop w:val="0"/>
      <w:marBottom w:val="0"/>
      <w:divBdr>
        <w:top w:val="none" w:sz="0" w:space="0" w:color="auto"/>
        <w:left w:val="none" w:sz="0" w:space="0" w:color="auto"/>
        <w:bottom w:val="none" w:sz="0" w:space="0" w:color="auto"/>
        <w:right w:val="none" w:sz="0" w:space="0" w:color="auto"/>
      </w:divBdr>
    </w:div>
    <w:div w:id="316955993">
      <w:bodyDiv w:val="1"/>
      <w:marLeft w:val="0"/>
      <w:marRight w:val="0"/>
      <w:marTop w:val="0"/>
      <w:marBottom w:val="0"/>
      <w:divBdr>
        <w:top w:val="none" w:sz="0" w:space="0" w:color="auto"/>
        <w:left w:val="none" w:sz="0" w:space="0" w:color="auto"/>
        <w:bottom w:val="none" w:sz="0" w:space="0" w:color="auto"/>
        <w:right w:val="none" w:sz="0" w:space="0" w:color="auto"/>
      </w:divBdr>
    </w:div>
    <w:div w:id="354963209">
      <w:bodyDiv w:val="1"/>
      <w:marLeft w:val="0"/>
      <w:marRight w:val="0"/>
      <w:marTop w:val="0"/>
      <w:marBottom w:val="0"/>
      <w:divBdr>
        <w:top w:val="none" w:sz="0" w:space="0" w:color="auto"/>
        <w:left w:val="none" w:sz="0" w:space="0" w:color="auto"/>
        <w:bottom w:val="none" w:sz="0" w:space="0" w:color="auto"/>
        <w:right w:val="none" w:sz="0" w:space="0" w:color="auto"/>
      </w:divBdr>
    </w:div>
    <w:div w:id="369649207">
      <w:bodyDiv w:val="1"/>
      <w:marLeft w:val="0"/>
      <w:marRight w:val="0"/>
      <w:marTop w:val="0"/>
      <w:marBottom w:val="0"/>
      <w:divBdr>
        <w:top w:val="none" w:sz="0" w:space="0" w:color="auto"/>
        <w:left w:val="none" w:sz="0" w:space="0" w:color="auto"/>
        <w:bottom w:val="none" w:sz="0" w:space="0" w:color="auto"/>
        <w:right w:val="none" w:sz="0" w:space="0" w:color="auto"/>
      </w:divBdr>
    </w:div>
    <w:div w:id="392243967">
      <w:bodyDiv w:val="1"/>
      <w:marLeft w:val="0"/>
      <w:marRight w:val="0"/>
      <w:marTop w:val="0"/>
      <w:marBottom w:val="0"/>
      <w:divBdr>
        <w:top w:val="none" w:sz="0" w:space="0" w:color="auto"/>
        <w:left w:val="none" w:sz="0" w:space="0" w:color="auto"/>
        <w:bottom w:val="none" w:sz="0" w:space="0" w:color="auto"/>
        <w:right w:val="none" w:sz="0" w:space="0" w:color="auto"/>
      </w:divBdr>
    </w:div>
    <w:div w:id="397215245">
      <w:bodyDiv w:val="1"/>
      <w:marLeft w:val="0"/>
      <w:marRight w:val="0"/>
      <w:marTop w:val="0"/>
      <w:marBottom w:val="0"/>
      <w:divBdr>
        <w:top w:val="none" w:sz="0" w:space="0" w:color="auto"/>
        <w:left w:val="none" w:sz="0" w:space="0" w:color="auto"/>
        <w:bottom w:val="none" w:sz="0" w:space="0" w:color="auto"/>
        <w:right w:val="none" w:sz="0" w:space="0" w:color="auto"/>
      </w:divBdr>
    </w:div>
    <w:div w:id="398096472">
      <w:bodyDiv w:val="1"/>
      <w:marLeft w:val="0"/>
      <w:marRight w:val="0"/>
      <w:marTop w:val="0"/>
      <w:marBottom w:val="0"/>
      <w:divBdr>
        <w:top w:val="none" w:sz="0" w:space="0" w:color="auto"/>
        <w:left w:val="none" w:sz="0" w:space="0" w:color="auto"/>
        <w:bottom w:val="none" w:sz="0" w:space="0" w:color="auto"/>
        <w:right w:val="none" w:sz="0" w:space="0" w:color="auto"/>
      </w:divBdr>
    </w:div>
    <w:div w:id="434063573">
      <w:bodyDiv w:val="1"/>
      <w:marLeft w:val="0"/>
      <w:marRight w:val="0"/>
      <w:marTop w:val="0"/>
      <w:marBottom w:val="0"/>
      <w:divBdr>
        <w:top w:val="none" w:sz="0" w:space="0" w:color="auto"/>
        <w:left w:val="none" w:sz="0" w:space="0" w:color="auto"/>
        <w:bottom w:val="none" w:sz="0" w:space="0" w:color="auto"/>
        <w:right w:val="none" w:sz="0" w:space="0" w:color="auto"/>
      </w:divBdr>
    </w:div>
    <w:div w:id="436875313">
      <w:bodyDiv w:val="1"/>
      <w:marLeft w:val="0"/>
      <w:marRight w:val="0"/>
      <w:marTop w:val="0"/>
      <w:marBottom w:val="0"/>
      <w:divBdr>
        <w:top w:val="none" w:sz="0" w:space="0" w:color="auto"/>
        <w:left w:val="none" w:sz="0" w:space="0" w:color="auto"/>
        <w:bottom w:val="none" w:sz="0" w:space="0" w:color="auto"/>
        <w:right w:val="none" w:sz="0" w:space="0" w:color="auto"/>
      </w:divBdr>
      <w:divsChild>
        <w:div w:id="1188180320">
          <w:marLeft w:val="0"/>
          <w:marRight w:val="0"/>
          <w:marTop w:val="0"/>
          <w:marBottom w:val="180"/>
          <w:divBdr>
            <w:top w:val="none" w:sz="0" w:space="0" w:color="auto"/>
            <w:left w:val="none" w:sz="0" w:space="0" w:color="auto"/>
            <w:bottom w:val="none" w:sz="0" w:space="0" w:color="auto"/>
            <w:right w:val="none" w:sz="0" w:space="0" w:color="auto"/>
          </w:divBdr>
        </w:div>
        <w:div w:id="1013456011">
          <w:marLeft w:val="0"/>
          <w:marRight w:val="0"/>
          <w:marTop w:val="0"/>
          <w:marBottom w:val="180"/>
          <w:divBdr>
            <w:top w:val="none" w:sz="0" w:space="0" w:color="auto"/>
            <w:left w:val="none" w:sz="0" w:space="0" w:color="auto"/>
            <w:bottom w:val="none" w:sz="0" w:space="0" w:color="auto"/>
            <w:right w:val="none" w:sz="0" w:space="0" w:color="auto"/>
          </w:divBdr>
        </w:div>
      </w:divsChild>
    </w:div>
    <w:div w:id="447162137">
      <w:bodyDiv w:val="1"/>
      <w:marLeft w:val="0"/>
      <w:marRight w:val="0"/>
      <w:marTop w:val="0"/>
      <w:marBottom w:val="0"/>
      <w:divBdr>
        <w:top w:val="none" w:sz="0" w:space="0" w:color="auto"/>
        <w:left w:val="none" w:sz="0" w:space="0" w:color="auto"/>
        <w:bottom w:val="none" w:sz="0" w:space="0" w:color="auto"/>
        <w:right w:val="none" w:sz="0" w:space="0" w:color="auto"/>
      </w:divBdr>
    </w:div>
    <w:div w:id="463234989">
      <w:bodyDiv w:val="1"/>
      <w:marLeft w:val="0"/>
      <w:marRight w:val="0"/>
      <w:marTop w:val="0"/>
      <w:marBottom w:val="0"/>
      <w:divBdr>
        <w:top w:val="none" w:sz="0" w:space="0" w:color="auto"/>
        <w:left w:val="none" w:sz="0" w:space="0" w:color="auto"/>
        <w:bottom w:val="none" w:sz="0" w:space="0" w:color="auto"/>
        <w:right w:val="none" w:sz="0" w:space="0" w:color="auto"/>
      </w:divBdr>
    </w:div>
    <w:div w:id="492451396">
      <w:bodyDiv w:val="1"/>
      <w:marLeft w:val="0"/>
      <w:marRight w:val="0"/>
      <w:marTop w:val="0"/>
      <w:marBottom w:val="0"/>
      <w:divBdr>
        <w:top w:val="none" w:sz="0" w:space="0" w:color="auto"/>
        <w:left w:val="none" w:sz="0" w:space="0" w:color="auto"/>
        <w:bottom w:val="none" w:sz="0" w:space="0" w:color="auto"/>
        <w:right w:val="none" w:sz="0" w:space="0" w:color="auto"/>
      </w:divBdr>
      <w:divsChild>
        <w:div w:id="360059667">
          <w:marLeft w:val="0"/>
          <w:marRight w:val="0"/>
          <w:marTop w:val="0"/>
          <w:marBottom w:val="0"/>
          <w:divBdr>
            <w:top w:val="none" w:sz="0" w:space="0" w:color="auto"/>
            <w:left w:val="none" w:sz="0" w:space="0" w:color="auto"/>
            <w:bottom w:val="none" w:sz="0" w:space="0" w:color="auto"/>
            <w:right w:val="none" w:sz="0" w:space="0" w:color="auto"/>
          </w:divBdr>
        </w:div>
        <w:div w:id="1174027703">
          <w:marLeft w:val="0"/>
          <w:marRight w:val="0"/>
          <w:marTop w:val="0"/>
          <w:marBottom w:val="0"/>
          <w:divBdr>
            <w:top w:val="none" w:sz="0" w:space="0" w:color="auto"/>
            <w:left w:val="none" w:sz="0" w:space="0" w:color="auto"/>
            <w:bottom w:val="none" w:sz="0" w:space="0" w:color="auto"/>
            <w:right w:val="none" w:sz="0" w:space="0" w:color="auto"/>
          </w:divBdr>
        </w:div>
      </w:divsChild>
    </w:div>
    <w:div w:id="493499261">
      <w:bodyDiv w:val="1"/>
      <w:marLeft w:val="0"/>
      <w:marRight w:val="0"/>
      <w:marTop w:val="0"/>
      <w:marBottom w:val="0"/>
      <w:divBdr>
        <w:top w:val="none" w:sz="0" w:space="0" w:color="auto"/>
        <w:left w:val="none" w:sz="0" w:space="0" w:color="auto"/>
        <w:bottom w:val="none" w:sz="0" w:space="0" w:color="auto"/>
        <w:right w:val="none" w:sz="0" w:space="0" w:color="auto"/>
      </w:divBdr>
    </w:div>
    <w:div w:id="515001437">
      <w:bodyDiv w:val="1"/>
      <w:marLeft w:val="0"/>
      <w:marRight w:val="0"/>
      <w:marTop w:val="0"/>
      <w:marBottom w:val="0"/>
      <w:divBdr>
        <w:top w:val="none" w:sz="0" w:space="0" w:color="auto"/>
        <w:left w:val="none" w:sz="0" w:space="0" w:color="auto"/>
        <w:bottom w:val="none" w:sz="0" w:space="0" w:color="auto"/>
        <w:right w:val="none" w:sz="0" w:space="0" w:color="auto"/>
      </w:divBdr>
    </w:div>
    <w:div w:id="537477885">
      <w:bodyDiv w:val="1"/>
      <w:marLeft w:val="1134"/>
      <w:marRight w:val="0"/>
      <w:marTop w:val="0"/>
      <w:marBottom w:val="0"/>
      <w:divBdr>
        <w:top w:val="none" w:sz="0" w:space="0" w:color="auto"/>
        <w:left w:val="none" w:sz="0" w:space="0" w:color="auto"/>
        <w:bottom w:val="none" w:sz="0" w:space="0" w:color="auto"/>
        <w:right w:val="none" w:sz="0" w:space="0" w:color="auto"/>
      </w:divBdr>
    </w:div>
    <w:div w:id="599947876">
      <w:bodyDiv w:val="1"/>
      <w:marLeft w:val="0"/>
      <w:marRight w:val="0"/>
      <w:marTop w:val="0"/>
      <w:marBottom w:val="0"/>
      <w:divBdr>
        <w:top w:val="none" w:sz="0" w:space="0" w:color="auto"/>
        <w:left w:val="none" w:sz="0" w:space="0" w:color="auto"/>
        <w:bottom w:val="none" w:sz="0" w:space="0" w:color="auto"/>
        <w:right w:val="none" w:sz="0" w:space="0" w:color="auto"/>
      </w:divBdr>
    </w:div>
    <w:div w:id="616646274">
      <w:bodyDiv w:val="1"/>
      <w:marLeft w:val="0"/>
      <w:marRight w:val="0"/>
      <w:marTop w:val="0"/>
      <w:marBottom w:val="0"/>
      <w:divBdr>
        <w:top w:val="none" w:sz="0" w:space="0" w:color="auto"/>
        <w:left w:val="none" w:sz="0" w:space="0" w:color="auto"/>
        <w:bottom w:val="none" w:sz="0" w:space="0" w:color="auto"/>
        <w:right w:val="none" w:sz="0" w:space="0" w:color="auto"/>
      </w:divBdr>
    </w:div>
    <w:div w:id="645671819">
      <w:bodyDiv w:val="1"/>
      <w:marLeft w:val="0"/>
      <w:marRight w:val="0"/>
      <w:marTop w:val="0"/>
      <w:marBottom w:val="0"/>
      <w:divBdr>
        <w:top w:val="none" w:sz="0" w:space="0" w:color="auto"/>
        <w:left w:val="none" w:sz="0" w:space="0" w:color="auto"/>
        <w:bottom w:val="none" w:sz="0" w:space="0" w:color="auto"/>
        <w:right w:val="none" w:sz="0" w:space="0" w:color="auto"/>
      </w:divBdr>
    </w:div>
    <w:div w:id="651369941">
      <w:bodyDiv w:val="1"/>
      <w:marLeft w:val="0"/>
      <w:marRight w:val="0"/>
      <w:marTop w:val="0"/>
      <w:marBottom w:val="0"/>
      <w:divBdr>
        <w:top w:val="none" w:sz="0" w:space="0" w:color="auto"/>
        <w:left w:val="none" w:sz="0" w:space="0" w:color="auto"/>
        <w:bottom w:val="none" w:sz="0" w:space="0" w:color="auto"/>
        <w:right w:val="none" w:sz="0" w:space="0" w:color="auto"/>
      </w:divBdr>
    </w:div>
    <w:div w:id="657926722">
      <w:bodyDiv w:val="1"/>
      <w:marLeft w:val="0"/>
      <w:marRight w:val="0"/>
      <w:marTop w:val="0"/>
      <w:marBottom w:val="0"/>
      <w:divBdr>
        <w:top w:val="none" w:sz="0" w:space="0" w:color="auto"/>
        <w:left w:val="none" w:sz="0" w:space="0" w:color="auto"/>
        <w:bottom w:val="none" w:sz="0" w:space="0" w:color="auto"/>
        <w:right w:val="none" w:sz="0" w:space="0" w:color="auto"/>
      </w:divBdr>
    </w:div>
    <w:div w:id="791245391">
      <w:bodyDiv w:val="1"/>
      <w:marLeft w:val="0"/>
      <w:marRight w:val="0"/>
      <w:marTop w:val="0"/>
      <w:marBottom w:val="0"/>
      <w:divBdr>
        <w:top w:val="none" w:sz="0" w:space="0" w:color="auto"/>
        <w:left w:val="none" w:sz="0" w:space="0" w:color="auto"/>
        <w:bottom w:val="none" w:sz="0" w:space="0" w:color="auto"/>
        <w:right w:val="none" w:sz="0" w:space="0" w:color="auto"/>
      </w:divBdr>
    </w:div>
    <w:div w:id="794755459">
      <w:bodyDiv w:val="1"/>
      <w:marLeft w:val="1134"/>
      <w:marRight w:val="0"/>
      <w:marTop w:val="0"/>
      <w:marBottom w:val="0"/>
      <w:divBdr>
        <w:top w:val="none" w:sz="0" w:space="0" w:color="auto"/>
        <w:left w:val="none" w:sz="0" w:space="0" w:color="auto"/>
        <w:bottom w:val="none" w:sz="0" w:space="0" w:color="auto"/>
        <w:right w:val="none" w:sz="0" w:space="0" w:color="auto"/>
      </w:divBdr>
    </w:div>
    <w:div w:id="801732619">
      <w:bodyDiv w:val="1"/>
      <w:marLeft w:val="0"/>
      <w:marRight w:val="0"/>
      <w:marTop w:val="0"/>
      <w:marBottom w:val="0"/>
      <w:divBdr>
        <w:top w:val="none" w:sz="0" w:space="0" w:color="auto"/>
        <w:left w:val="none" w:sz="0" w:space="0" w:color="auto"/>
        <w:bottom w:val="none" w:sz="0" w:space="0" w:color="auto"/>
        <w:right w:val="none" w:sz="0" w:space="0" w:color="auto"/>
      </w:divBdr>
    </w:div>
    <w:div w:id="810823805">
      <w:bodyDiv w:val="1"/>
      <w:marLeft w:val="0"/>
      <w:marRight w:val="0"/>
      <w:marTop w:val="0"/>
      <w:marBottom w:val="0"/>
      <w:divBdr>
        <w:top w:val="none" w:sz="0" w:space="0" w:color="auto"/>
        <w:left w:val="none" w:sz="0" w:space="0" w:color="auto"/>
        <w:bottom w:val="none" w:sz="0" w:space="0" w:color="auto"/>
        <w:right w:val="none" w:sz="0" w:space="0" w:color="auto"/>
      </w:divBdr>
    </w:div>
    <w:div w:id="836772416">
      <w:bodyDiv w:val="1"/>
      <w:marLeft w:val="0"/>
      <w:marRight w:val="0"/>
      <w:marTop w:val="0"/>
      <w:marBottom w:val="0"/>
      <w:divBdr>
        <w:top w:val="none" w:sz="0" w:space="0" w:color="auto"/>
        <w:left w:val="none" w:sz="0" w:space="0" w:color="auto"/>
        <w:bottom w:val="none" w:sz="0" w:space="0" w:color="auto"/>
        <w:right w:val="none" w:sz="0" w:space="0" w:color="auto"/>
      </w:divBdr>
    </w:div>
    <w:div w:id="839782320">
      <w:bodyDiv w:val="1"/>
      <w:marLeft w:val="0"/>
      <w:marRight w:val="0"/>
      <w:marTop w:val="0"/>
      <w:marBottom w:val="0"/>
      <w:divBdr>
        <w:top w:val="none" w:sz="0" w:space="0" w:color="auto"/>
        <w:left w:val="none" w:sz="0" w:space="0" w:color="auto"/>
        <w:bottom w:val="none" w:sz="0" w:space="0" w:color="auto"/>
        <w:right w:val="none" w:sz="0" w:space="0" w:color="auto"/>
      </w:divBdr>
    </w:div>
    <w:div w:id="843280749">
      <w:bodyDiv w:val="1"/>
      <w:marLeft w:val="0"/>
      <w:marRight w:val="0"/>
      <w:marTop w:val="0"/>
      <w:marBottom w:val="0"/>
      <w:divBdr>
        <w:top w:val="none" w:sz="0" w:space="0" w:color="auto"/>
        <w:left w:val="none" w:sz="0" w:space="0" w:color="auto"/>
        <w:bottom w:val="none" w:sz="0" w:space="0" w:color="auto"/>
        <w:right w:val="none" w:sz="0" w:space="0" w:color="auto"/>
      </w:divBdr>
    </w:div>
    <w:div w:id="843402073">
      <w:bodyDiv w:val="1"/>
      <w:marLeft w:val="0"/>
      <w:marRight w:val="0"/>
      <w:marTop w:val="0"/>
      <w:marBottom w:val="0"/>
      <w:divBdr>
        <w:top w:val="none" w:sz="0" w:space="0" w:color="auto"/>
        <w:left w:val="none" w:sz="0" w:space="0" w:color="auto"/>
        <w:bottom w:val="none" w:sz="0" w:space="0" w:color="auto"/>
        <w:right w:val="none" w:sz="0" w:space="0" w:color="auto"/>
      </w:divBdr>
    </w:div>
    <w:div w:id="845705828">
      <w:bodyDiv w:val="1"/>
      <w:marLeft w:val="0"/>
      <w:marRight w:val="0"/>
      <w:marTop w:val="0"/>
      <w:marBottom w:val="0"/>
      <w:divBdr>
        <w:top w:val="none" w:sz="0" w:space="0" w:color="auto"/>
        <w:left w:val="none" w:sz="0" w:space="0" w:color="auto"/>
        <w:bottom w:val="none" w:sz="0" w:space="0" w:color="auto"/>
        <w:right w:val="none" w:sz="0" w:space="0" w:color="auto"/>
      </w:divBdr>
    </w:div>
    <w:div w:id="928276868">
      <w:bodyDiv w:val="1"/>
      <w:marLeft w:val="0"/>
      <w:marRight w:val="0"/>
      <w:marTop w:val="0"/>
      <w:marBottom w:val="0"/>
      <w:divBdr>
        <w:top w:val="none" w:sz="0" w:space="0" w:color="auto"/>
        <w:left w:val="none" w:sz="0" w:space="0" w:color="auto"/>
        <w:bottom w:val="none" w:sz="0" w:space="0" w:color="auto"/>
        <w:right w:val="none" w:sz="0" w:space="0" w:color="auto"/>
      </w:divBdr>
    </w:div>
    <w:div w:id="1045371044">
      <w:bodyDiv w:val="1"/>
      <w:marLeft w:val="0"/>
      <w:marRight w:val="0"/>
      <w:marTop w:val="0"/>
      <w:marBottom w:val="0"/>
      <w:divBdr>
        <w:top w:val="none" w:sz="0" w:space="0" w:color="auto"/>
        <w:left w:val="none" w:sz="0" w:space="0" w:color="auto"/>
        <w:bottom w:val="none" w:sz="0" w:space="0" w:color="auto"/>
        <w:right w:val="none" w:sz="0" w:space="0" w:color="auto"/>
      </w:divBdr>
    </w:div>
    <w:div w:id="1101949681">
      <w:bodyDiv w:val="1"/>
      <w:marLeft w:val="0"/>
      <w:marRight w:val="0"/>
      <w:marTop w:val="0"/>
      <w:marBottom w:val="0"/>
      <w:divBdr>
        <w:top w:val="none" w:sz="0" w:space="0" w:color="auto"/>
        <w:left w:val="none" w:sz="0" w:space="0" w:color="auto"/>
        <w:bottom w:val="none" w:sz="0" w:space="0" w:color="auto"/>
        <w:right w:val="none" w:sz="0" w:space="0" w:color="auto"/>
      </w:divBdr>
    </w:div>
    <w:div w:id="1140997424">
      <w:bodyDiv w:val="1"/>
      <w:marLeft w:val="0"/>
      <w:marRight w:val="0"/>
      <w:marTop w:val="0"/>
      <w:marBottom w:val="0"/>
      <w:divBdr>
        <w:top w:val="none" w:sz="0" w:space="0" w:color="auto"/>
        <w:left w:val="none" w:sz="0" w:space="0" w:color="auto"/>
        <w:bottom w:val="none" w:sz="0" w:space="0" w:color="auto"/>
        <w:right w:val="none" w:sz="0" w:space="0" w:color="auto"/>
      </w:divBdr>
    </w:div>
    <w:div w:id="1142162724">
      <w:bodyDiv w:val="1"/>
      <w:marLeft w:val="0"/>
      <w:marRight w:val="0"/>
      <w:marTop w:val="0"/>
      <w:marBottom w:val="0"/>
      <w:divBdr>
        <w:top w:val="none" w:sz="0" w:space="0" w:color="auto"/>
        <w:left w:val="none" w:sz="0" w:space="0" w:color="auto"/>
        <w:bottom w:val="none" w:sz="0" w:space="0" w:color="auto"/>
        <w:right w:val="none" w:sz="0" w:space="0" w:color="auto"/>
      </w:divBdr>
    </w:div>
    <w:div w:id="1176190727">
      <w:bodyDiv w:val="1"/>
      <w:marLeft w:val="0"/>
      <w:marRight w:val="0"/>
      <w:marTop w:val="0"/>
      <w:marBottom w:val="0"/>
      <w:divBdr>
        <w:top w:val="none" w:sz="0" w:space="0" w:color="auto"/>
        <w:left w:val="none" w:sz="0" w:space="0" w:color="auto"/>
        <w:bottom w:val="none" w:sz="0" w:space="0" w:color="auto"/>
        <w:right w:val="none" w:sz="0" w:space="0" w:color="auto"/>
      </w:divBdr>
    </w:div>
    <w:div w:id="1207790110">
      <w:bodyDiv w:val="1"/>
      <w:marLeft w:val="0"/>
      <w:marRight w:val="0"/>
      <w:marTop w:val="0"/>
      <w:marBottom w:val="0"/>
      <w:divBdr>
        <w:top w:val="none" w:sz="0" w:space="0" w:color="auto"/>
        <w:left w:val="none" w:sz="0" w:space="0" w:color="auto"/>
        <w:bottom w:val="none" w:sz="0" w:space="0" w:color="auto"/>
        <w:right w:val="none" w:sz="0" w:space="0" w:color="auto"/>
      </w:divBdr>
    </w:div>
    <w:div w:id="1428572225">
      <w:bodyDiv w:val="1"/>
      <w:marLeft w:val="0"/>
      <w:marRight w:val="0"/>
      <w:marTop w:val="0"/>
      <w:marBottom w:val="0"/>
      <w:divBdr>
        <w:top w:val="none" w:sz="0" w:space="0" w:color="auto"/>
        <w:left w:val="none" w:sz="0" w:space="0" w:color="auto"/>
        <w:bottom w:val="none" w:sz="0" w:space="0" w:color="auto"/>
        <w:right w:val="none" w:sz="0" w:space="0" w:color="auto"/>
      </w:divBdr>
    </w:div>
    <w:div w:id="1445685054">
      <w:bodyDiv w:val="1"/>
      <w:marLeft w:val="0"/>
      <w:marRight w:val="0"/>
      <w:marTop w:val="0"/>
      <w:marBottom w:val="0"/>
      <w:divBdr>
        <w:top w:val="none" w:sz="0" w:space="0" w:color="auto"/>
        <w:left w:val="none" w:sz="0" w:space="0" w:color="auto"/>
        <w:bottom w:val="none" w:sz="0" w:space="0" w:color="auto"/>
        <w:right w:val="none" w:sz="0" w:space="0" w:color="auto"/>
      </w:divBdr>
      <w:divsChild>
        <w:div w:id="778186780">
          <w:marLeft w:val="0"/>
          <w:marRight w:val="0"/>
          <w:marTop w:val="0"/>
          <w:marBottom w:val="180"/>
          <w:divBdr>
            <w:top w:val="none" w:sz="0" w:space="0" w:color="auto"/>
            <w:left w:val="none" w:sz="0" w:space="0" w:color="auto"/>
            <w:bottom w:val="none" w:sz="0" w:space="0" w:color="auto"/>
            <w:right w:val="none" w:sz="0" w:space="0" w:color="auto"/>
          </w:divBdr>
        </w:div>
        <w:div w:id="1191727050">
          <w:marLeft w:val="0"/>
          <w:marRight w:val="0"/>
          <w:marTop w:val="0"/>
          <w:marBottom w:val="180"/>
          <w:divBdr>
            <w:top w:val="none" w:sz="0" w:space="0" w:color="auto"/>
            <w:left w:val="none" w:sz="0" w:space="0" w:color="auto"/>
            <w:bottom w:val="none" w:sz="0" w:space="0" w:color="auto"/>
            <w:right w:val="none" w:sz="0" w:space="0" w:color="auto"/>
          </w:divBdr>
        </w:div>
        <w:div w:id="114758823">
          <w:marLeft w:val="0"/>
          <w:marRight w:val="0"/>
          <w:marTop w:val="0"/>
          <w:marBottom w:val="180"/>
          <w:divBdr>
            <w:top w:val="none" w:sz="0" w:space="0" w:color="auto"/>
            <w:left w:val="none" w:sz="0" w:space="0" w:color="auto"/>
            <w:bottom w:val="none" w:sz="0" w:space="0" w:color="auto"/>
            <w:right w:val="none" w:sz="0" w:space="0" w:color="auto"/>
          </w:divBdr>
        </w:div>
      </w:divsChild>
    </w:div>
    <w:div w:id="1451363052">
      <w:bodyDiv w:val="1"/>
      <w:marLeft w:val="0"/>
      <w:marRight w:val="0"/>
      <w:marTop w:val="0"/>
      <w:marBottom w:val="0"/>
      <w:divBdr>
        <w:top w:val="none" w:sz="0" w:space="0" w:color="auto"/>
        <w:left w:val="none" w:sz="0" w:space="0" w:color="auto"/>
        <w:bottom w:val="none" w:sz="0" w:space="0" w:color="auto"/>
        <w:right w:val="none" w:sz="0" w:space="0" w:color="auto"/>
      </w:divBdr>
    </w:div>
    <w:div w:id="1477336898">
      <w:bodyDiv w:val="1"/>
      <w:marLeft w:val="0"/>
      <w:marRight w:val="0"/>
      <w:marTop w:val="0"/>
      <w:marBottom w:val="0"/>
      <w:divBdr>
        <w:top w:val="none" w:sz="0" w:space="0" w:color="auto"/>
        <w:left w:val="none" w:sz="0" w:space="0" w:color="auto"/>
        <w:bottom w:val="none" w:sz="0" w:space="0" w:color="auto"/>
        <w:right w:val="none" w:sz="0" w:space="0" w:color="auto"/>
      </w:divBdr>
    </w:div>
    <w:div w:id="1531526308">
      <w:bodyDiv w:val="1"/>
      <w:marLeft w:val="567"/>
      <w:marRight w:val="0"/>
      <w:marTop w:val="0"/>
      <w:marBottom w:val="0"/>
      <w:divBdr>
        <w:top w:val="none" w:sz="0" w:space="0" w:color="auto"/>
        <w:left w:val="none" w:sz="0" w:space="0" w:color="auto"/>
        <w:bottom w:val="none" w:sz="0" w:space="0" w:color="auto"/>
        <w:right w:val="none" w:sz="0" w:space="0" w:color="auto"/>
      </w:divBdr>
    </w:div>
    <w:div w:id="1556622411">
      <w:bodyDiv w:val="1"/>
      <w:marLeft w:val="0"/>
      <w:marRight w:val="0"/>
      <w:marTop w:val="0"/>
      <w:marBottom w:val="0"/>
      <w:divBdr>
        <w:top w:val="none" w:sz="0" w:space="0" w:color="auto"/>
        <w:left w:val="none" w:sz="0" w:space="0" w:color="auto"/>
        <w:bottom w:val="none" w:sz="0" w:space="0" w:color="auto"/>
        <w:right w:val="none" w:sz="0" w:space="0" w:color="auto"/>
      </w:divBdr>
    </w:div>
    <w:div w:id="1558319306">
      <w:bodyDiv w:val="1"/>
      <w:marLeft w:val="0"/>
      <w:marRight w:val="0"/>
      <w:marTop w:val="0"/>
      <w:marBottom w:val="0"/>
      <w:divBdr>
        <w:top w:val="none" w:sz="0" w:space="0" w:color="auto"/>
        <w:left w:val="none" w:sz="0" w:space="0" w:color="auto"/>
        <w:bottom w:val="none" w:sz="0" w:space="0" w:color="auto"/>
        <w:right w:val="none" w:sz="0" w:space="0" w:color="auto"/>
      </w:divBdr>
    </w:div>
    <w:div w:id="1579825440">
      <w:bodyDiv w:val="1"/>
      <w:marLeft w:val="0"/>
      <w:marRight w:val="0"/>
      <w:marTop w:val="0"/>
      <w:marBottom w:val="0"/>
      <w:divBdr>
        <w:top w:val="none" w:sz="0" w:space="0" w:color="auto"/>
        <w:left w:val="none" w:sz="0" w:space="0" w:color="auto"/>
        <w:bottom w:val="none" w:sz="0" w:space="0" w:color="auto"/>
        <w:right w:val="none" w:sz="0" w:space="0" w:color="auto"/>
      </w:divBdr>
    </w:div>
    <w:div w:id="1584947934">
      <w:bodyDiv w:val="1"/>
      <w:marLeft w:val="0"/>
      <w:marRight w:val="0"/>
      <w:marTop w:val="0"/>
      <w:marBottom w:val="0"/>
      <w:divBdr>
        <w:top w:val="none" w:sz="0" w:space="0" w:color="auto"/>
        <w:left w:val="none" w:sz="0" w:space="0" w:color="auto"/>
        <w:bottom w:val="none" w:sz="0" w:space="0" w:color="auto"/>
        <w:right w:val="none" w:sz="0" w:space="0" w:color="auto"/>
      </w:divBdr>
    </w:div>
    <w:div w:id="1610896421">
      <w:bodyDiv w:val="1"/>
      <w:marLeft w:val="0"/>
      <w:marRight w:val="0"/>
      <w:marTop w:val="0"/>
      <w:marBottom w:val="0"/>
      <w:divBdr>
        <w:top w:val="none" w:sz="0" w:space="0" w:color="auto"/>
        <w:left w:val="none" w:sz="0" w:space="0" w:color="auto"/>
        <w:bottom w:val="none" w:sz="0" w:space="0" w:color="auto"/>
        <w:right w:val="none" w:sz="0" w:space="0" w:color="auto"/>
      </w:divBdr>
    </w:div>
    <w:div w:id="1650934696">
      <w:bodyDiv w:val="1"/>
      <w:marLeft w:val="0"/>
      <w:marRight w:val="0"/>
      <w:marTop w:val="0"/>
      <w:marBottom w:val="0"/>
      <w:divBdr>
        <w:top w:val="none" w:sz="0" w:space="0" w:color="auto"/>
        <w:left w:val="none" w:sz="0" w:space="0" w:color="auto"/>
        <w:bottom w:val="none" w:sz="0" w:space="0" w:color="auto"/>
        <w:right w:val="none" w:sz="0" w:space="0" w:color="auto"/>
      </w:divBdr>
    </w:div>
    <w:div w:id="1655639672">
      <w:bodyDiv w:val="1"/>
      <w:marLeft w:val="0"/>
      <w:marRight w:val="0"/>
      <w:marTop w:val="0"/>
      <w:marBottom w:val="0"/>
      <w:divBdr>
        <w:top w:val="none" w:sz="0" w:space="0" w:color="auto"/>
        <w:left w:val="none" w:sz="0" w:space="0" w:color="auto"/>
        <w:bottom w:val="none" w:sz="0" w:space="0" w:color="auto"/>
        <w:right w:val="none" w:sz="0" w:space="0" w:color="auto"/>
      </w:divBdr>
    </w:div>
    <w:div w:id="1703701264">
      <w:bodyDiv w:val="1"/>
      <w:marLeft w:val="0"/>
      <w:marRight w:val="0"/>
      <w:marTop w:val="0"/>
      <w:marBottom w:val="0"/>
      <w:divBdr>
        <w:top w:val="none" w:sz="0" w:space="0" w:color="auto"/>
        <w:left w:val="none" w:sz="0" w:space="0" w:color="auto"/>
        <w:bottom w:val="none" w:sz="0" w:space="0" w:color="auto"/>
        <w:right w:val="none" w:sz="0" w:space="0" w:color="auto"/>
      </w:divBdr>
    </w:div>
    <w:div w:id="1813058505">
      <w:bodyDiv w:val="1"/>
      <w:marLeft w:val="0"/>
      <w:marRight w:val="0"/>
      <w:marTop w:val="0"/>
      <w:marBottom w:val="0"/>
      <w:divBdr>
        <w:top w:val="none" w:sz="0" w:space="0" w:color="auto"/>
        <w:left w:val="none" w:sz="0" w:space="0" w:color="auto"/>
        <w:bottom w:val="none" w:sz="0" w:space="0" w:color="auto"/>
        <w:right w:val="none" w:sz="0" w:space="0" w:color="auto"/>
      </w:divBdr>
    </w:div>
    <w:div w:id="1821770405">
      <w:bodyDiv w:val="1"/>
      <w:marLeft w:val="0"/>
      <w:marRight w:val="0"/>
      <w:marTop w:val="0"/>
      <w:marBottom w:val="0"/>
      <w:divBdr>
        <w:top w:val="none" w:sz="0" w:space="0" w:color="auto"/>
        <w:left w:val="none" w:sz="0" w:space="0" w:color="auto"/>
        <w:bottom w:val="none" w:sz="0" w:space="0" w:color="auto"/>
        <w:right w:val="none" w:sz="0" w:space="0" w:color="auto"/>
      </w:divBdr>
    </w:div>
    <w:div w:id="1881934664">
      <w:bodyDiv w:val="1"/>
      <w:marLeft w:val="0"/>
      <w:marRight w:val="0"/>
      <w:marTop w:val="0"/>
      <w:marBottom w:val="0"/>
      <w:divBdr>
        <w:top w:val="none" w:sz="0" w:space="0" w:color="auto"/>
        <w:left w:val="none" w:sz="0" w:space="0" w:color="auto"/>
        <w:bottom w:val="none" w:sz="0" w:space="0" w:color="auto"/>
        <w:right w:val="none" w:sz="0" w:space="0" w:color="auto"/>
      </w:divBdr>
    </w:div>
    <w:div w:id="1909147308">
      <w:bodyDiv w:val="1"/>
      <w:marLeft w:val="0"/>
      <w:marRight w:val="0"/>
      <w:marTop w:val="0"/>
      <w:marBottom w:val="0"/>
      <w:divBdr>
        <w:top w:val="none" w:sz="0" w:space="0" w:color="auto"/>
        <w:left w:val="none" w:sz="0" w:space="0" w:color="auto"/>
        <w:bottom w:val="none" w:sz="0" w:space="0" w:color="auto"/>
        <w:right w:val="none" w:sz="0" w:space="0" w:color="auto"/>
      </w:divBdr>
    </w:div>
    <w:div w:id="1910576208">
      <w:bodyDiv w:val="1"/>
      <w:marLeft w:val="0"/>
      <w:marRight w:val="0"/>
      <w:marTop w:val="0"/>
      <w:marBottom w:val="0"/>
      <w:divBdr>
        <w:top w:val="none" w:sz="0" w:space="0" w:color="auto"/>
        <w:left w:val="none" w:sz="0" w:space="0" w:color="auto"/>
        <w:bottom w:val="none" w:sz="0" w:space="0" w:color="auto"/>
        <w:right w:val="none" w:sz="0" w:space="0" w:color="auto"/>
      </w:divBdr>
    </w:div>
    <w:div w:id="1921021752">
      <w:bodyDiv w:val="1"/>
      <w:marLeft w:val="0"/>
      <w:marRight w:val="0"/>
      <w:marTop w:val="0"/>
      <w:marBottom w:val="0"/>
      <w:divBdr>
        <w:top w:val="none" w:sz="0" w:space="0" w:color="auto"/>
        <w:left w:val="none" w:sz="0" w:space="0" w:color="auto"/>
        <w:bottom w:val="none" w:sz="0" w:space="0" w:color="auto"/>
        <w:right w:val="none" w:sz="0" w:space="0" w:color="auto"/>
      </w:divBdr>
    </w:div>
    <w:div w:id="2013870785">
      <w:bodyDiv w:val="1"/>
      <w:marLeft w:val="0"/>
      <w:marRight w:val="0"/>
      <w:marTop w:val="0"/>
      <w:marBottom w:val="0"/>
      <w:divBdr>
        <w:top w:val="none" w:sz="0" w:space="0" w:color="auto"/>
        <w:left w:val="none" w:sz="0" w:space="0" w:color="auto"/>
        <w:bottom w:val="none" w:sz="0" w:space="0" w:color="auto"/>
        <w:right w:val="none" w:sz="0" w:space="0" w:color="auto"/>
      </w:divBdr>
    </w:div>
    <w:div w:id="2080713312">
      <w:bodyDiv w:val="1"/>
      <w:marLeft w:val="0"/>
      <w:marRight w:val="0"/>
      <w:marTop w:val="0"/>
      <w:marBottom w:val="0"/>
      <w:divBdr>
        <w:top w:val="none" w:sz="0" w:space="0" w:color="auto"/>
        <w:left w:val="none" w:sz="0" w:space="0" w:color="auto"/>
        <w:bottom w:val="none" w:sz="0" w:space="0" w:color="auto"/>
        <w:right w:val="none" w:sz="0" w:space="0" w:color="auto"/>
      </w:divBdr>
    </w:div>
    <w:div w:id="209986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761</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St Mary’s Church, Osterley Road</vt:lpstr>
    </vt:vector>
  </TitlesOfParts>
  <Company>St Mary's Church</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Mary’s Church, Osterley Road</dc:title>
  <dc:subject/>
  <dc:creator>Rosie Hoad</dc:creator>
  <cp:keywords/>
  <dc:description/>
  <cp:lastModifiedBy>Rosemary Hoad</cp:lastModifiedBy>
  <cp:revision>10</cp:revision>
  <cp:lastPrinted>2020-07-11T16:05:00Z</cp:lastPrinted>
  <dcterms:created xsi:type="dcterms:W3CDTF">2023-04-04T12:22:00Z</dcterms:created>
  <dcterms:modified xsi:type="dcterms:W3CDTF">2023-04-04T12:29:00Z</dcterms:modified>
</cp:coreProperties>
</file>